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E33D4" w14:textId="17E9BFF1" w:rsidR="00F54448" w:rsidRPr="00F54448" w:rsidRDefault="00F54448" w:rsidP="004E5F0C">
      <w:pPr>
        <w:bidi/>
        <w:jc w:val="center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>قرارداد همکاری</w:t>
      </w:r>
      <w:r w:rsidR="004E5F0C">
        <w:rPr>
          <w:rFonts w:cs="B Nazanin" w:hint="cs"/>
          <w:b/>
          <w:bCs/>
          <w:rtl/>
        </w:rPr>
        <w:t xml:space="preserve"> در فروش</w:t>
      </w:r>
      <w:r w:rsidRPr="00F54448">
        <w:rPr>
          <w:rFonts w:cs="B Nazanin"/>
          <w:b/>
          <w:bCs/>
          <w:rtl/>
        </w:rPr>
        <w:t xml:space="preserve"> بازاریابی و معرفی مشتری</w:t>
      </w:r>
    </w:p>
    <w:p w14:paraId="55D70F0E" w14:textId="3180A107" w:rsidR="00F54448" w:rsidRPr="00F54448" w:rsidRDefault="00F54448" w:rsidP="00817C5A">
      <w:pPr>
        <w:bidi/>
        <w:jc w:val="lowKashida"/>
        <w:rPr>
          <w:rFonts w:cs="B Nazanin"/>
        </w:rPr>
      </w:pPr>
      <w:r w:rsidRPr="00817C5A">
        <w:rPr>
          <w:rFonts w:cs="B Nazanin" w:hint="cs"/>
          <w:rtl/>
        </w:rPr>
        <w:t xml:space="preserve">تاریخ قرارداد : </w:t>
      </w:r>
      <w:r w:rsidR="00817C5A" w:rsidRPr="00817C5A">
        <w:rPr>
          <w:rFonts w:cs="B Nazanin" w:hint="cs"/>
          <w:rtl/>
        </w:rPr>
        <w:t>...........................</w:t>
      </w:r>
    </w:p>
    <w:p w14:paraId="661174E0" w14:textId="77777777" w:rsidR="00817C5A" w:rsidRDefault="00F54448" w:rsidP="00817C5A">
      <w:pPr>
        <w:bidi/>
        <w:jc w:val="lowKashida"/>
        <w:rPr>
          <w:rFonts w:cs="B Nazanin"/>
          <w:b/>
          <w:bCs/>
          <w:rtl/>
        </w:rPr>
      </w:pPr>
      <w:r w:rsidRPr="00F54448">
        <w:rPr>
          <w:rFonts w:cs="B Nazanin"/>
          <w:b/>
          <w:bCs/>
          <w:rtl/>
        </w:rPr>
        <w:t>طرف اول: شرکت رای‌بان داده</w:t>
      </w:r>
    </w:p>
    <w:p w14:paraId="36698073" w14:textId="46BDB008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rtl/>
        </w:rPr>
        <w:t xml:space="preserve">شماره ثبت: </w:t>
      </w:r>
      <w:r w:rsidRPr="00817C5A">
        <w:rPr>
          <w:rFonts w:ascii="Arial" w:hAnsi="Arial" w:cs="Arial"/>
        </w:rPr>
        <w:t>650601</w:t>
      </w:r>
      <w:r w:rsidRPr="00F54448">
        <w:rPr>
          <w:rFonts w:cs="B Nazanin"/>
          <w:rtl/>
        </w:rPr>
        <w:t xml:space="preserve"> | </w:t>
      </w:r>
      <w:r w:rsidRPr="00F54448">
        <w:rPr>
          <w:rFonts w:cs="B Nazanin" w:hint="cs"/>
          <w:rtl/>
        </w:rPr>
        <w:t>شناسه</w:t>
      </w:r>
      <w:r w:rsidRPr="00F54448">
        <w:rPr>
          <w:rFonts w:cs="B Nazanin"/>
          <w:rtl/>
        </w:rPr>
        <w:t xml:space="preserve"> </w:t>
      </w:r>
      <w:r w:rsidRPr="00F54448">
        <w:rPr>
          <w:rFonts w:cs="B Nazanin" w:hint="cs"/>
          <w:rtl/>
        </w:rPr>
        <w:t>ملی</w:t>
      </w:r>
      <w:r w:rsidRPr="00F54448">
        <w:rPr>
          <w:rFonts w:cs="B Nazanin"/>
          <w:rtl/>
        </w:rPr>
        <w:t xml:space="preserve">: </w:t>
      </w:r>
      <w:r w:rsidRPr="00817C5A">
        <w:rPr>
          <w:rFonts w:ascii="Arial" w:hAnsi="Arial" w:cs="Arial"/>
        </w:rPr>
        <w:t>14014398603</w:t>
      </w:r>
      <w:r w:rsidRPr="00F54448">
        <w:rPr>
          <w:rFonts w:cs="B Nazanin"/>
          <w:rtl/>
        </w:rPr>
        <w:t xml:space="preserve"> | </w:t>
      </w:r>
      <w:r w:rsidRPr="00F54448">
        <w:rPr>
          <w:rFonts w:cs="B Nazanin" w:hint="cs"/>
          <w:rtl/>
        </w:rPr>
        <w:t>نشانی</w:t>
      </w:r>
      <w:r w:rsidRPr="00F54448">
        <w:rPr>
          <w:rFonts w:cs="B Nazanin"/>
        </w:rPr>
        <w:t xml:space="preserve">: </w:t>
      </w:r>
      <w:r w:rsidRPr="00817C5A">
        <w:rPr>
          <w:rFonts w:cs="B Nazanin" w:hint="cs"/>
          <w:rtl/>
        </w:rPr>
        <w:t xml:space="preserve"> تهران سهروردی شمالی خ کوشش پلاک 35 واحد 7</w:t>
      </w:r>
      <w:r w:rsidRPr="00F54448">
        <w:rPr>
          <w:rFonts w:cs="B Nazanin"/>
        </w:rPr>
        <w:br/>
      </w:r>
      <w:r w:rsidRPr="00F54448">
        <w:rPr>
          <w:rFonts w:cs="B Nazanin"/>
          <w:rtl/>
        </w:rPr>
        <w:t>که از این پس «شرکت» یا «طرف اول» نامیده می‌شود</w:t>
      </w:r>
      <w:r w:rsidRPr="00F54448">
        <w:rPr>
          <w:rFonts w:cs="B Nazanin"/>
        </w:rPr>
        <w:t>.</w:t>
      </w:r>
    </w:p>
    <w:p w14:paraId="087198FE" w14:textId="77777777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و</w:t>
      </w:r>
    </w:p>
    <w:p w14:paraId="6CE7C62A" w14:textId="77777777" w:rsidR="00817C5A" w:rsidRDefault="00F54448" w:rsidP="00817C5A">
      <w:pPr>
        <w:bidi/>
        <w:jc w:val="lowKashida"/>
        <w:rPr>
          <w:rFonts w:cs="B Nazanin"/>
          <w:b/>
          <w:bCs/>
          <w:rtl/>
        </w:rPr>
      </w:pPr>
      <w:r w:rsidRPr="00F54448">
        <w:rPr>
          <w:rFonts w:cs="B Nazanin"/>
          <w:b/>
          <w:bCs/>
          <w:rtl/>
        </w:rPr>
        <w:t>طرف دوم: بازاریاب</w:t>
      </w:r>
    </w:p>
    <w:p w14:paraId="0906FA41" w14:textId="12AA3890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 xml:space="preserve">آقای/خانم/شخص حقوقی: </w:t>
      </w:r>
      <w:r w:rsidRPr="00F54448">
        <w:rPr>
          <w:rFonts w:ascii="Arial" w:hAnsi="Arial" w:cs="Arial" w:hint="cs"/>
          <w:rtl/>
        </w:rPr>
        <w:t>…………</w:t>
      </w:r>
      <w:r w:rsidRPr="00F54448">
        <w:rPr>
          <w:rFonts w:cs="B Nazanin"/>
          <w:rtl/>
        </w:rPr>
        <w:t xml:space="preserve"> | </w:t>
      </w:r>
      <w:r w:rsidRPr="00F54448">
        <w:rPr>
          <w:rFonts w:cs="B Nazanin" w:hint="cs"/>
          <w:rtl/>
        </w:rPr>
        <w:t>کد</w:t>
      </w:r>
      <w:r w:rsidRPr="00F54448">
        <w:rPr>
          <w:rFonts w:cs="B Nazanin"/>
          <w:rtl/>
        </w:rPr>
        <w:t xml:space="preserve"> </w:t>
      </w:r>
      <w:r w:rsidRPr="00F54448">
        <w:rPr>
          <w:rFonts w:cs="B Nazanin" w:hint="cs"/>
          <w:rtl/>
        </w:rPr>
        <w:t>ملی</w:t>
      </w:r>
      <w:r w:rsidRPr="00F54448">
        <w:rPr>
          <w:rFonts w:cs="B Nazanin"/>
          <w:rtl/>
        </w:rPr>
        <w:t>/</w:t>
      </w:r>
      <w:r w:rsidRPr="00F54448">
        <w:rPr>
          <w:rFonts w:cs="B Nazanin" w:hint="cs"/>
          <w:rtl/>
        </w:rPr>
        <w:t>شناسه</w:t>
      </w:r>
      <w:r w:rsidRPr="00F54448">
        <w:rPr>
          <w:rFonts w:cs="B Nazanin"/>
          <w:rtl/>
        </w:rPr>
        <w:t xml:space="preserve"> </w:t>
      </w:r>
      <w:r w:rsidRPr="00F54448">
        <w:rPr>
          <w:rFonts w:cs="B Nazanin" w:hint="cs"/>
          <w:rtl/>
        </w:rPr>
        <w:t>ملی</w:t>
      </w:r>
      <w:r w:rsidRPr="00F54448">
        <w:rPr>
          <w:rFonts w:cs="B Nazanin"/>
          <w:rtl/>
        </w:rPr>
        <w:t xml:space="preserve">: </w:t>
      </w:r>
      <w:r w:rsidRPr="00F54448">
        <w:rPr>
          <w:rFonts w:ascii="Arial" w:hAnsi="Arial" w:cs="Arial" w:hint="cs"/>
          <w:rtl/>
        </w:rPr>
        <w:t>…………</w:t>
      </w:r>
      <w:r w:rsidRPr="00F54448">
        <w:rPr>
          <w:rFonts w:cs="B Nazanin"/>
          <w:rtl/>
        </w:rPr>
        <w:t xml:space="preserve"> | </w:t>
      </w:r>
      <w:r w:rsidRPr="00F54448">
        <w:rPr>
          <w:rFonts w:cs="B Nazanin" w:hint="cs"/>
          <w:rtl/>
        </w:rPr>
        <w:t>نشانی</w:t>
      </w:r>
      <w:r w:rsidRPr="00F54448">
        <w:rPr>
          <w:rFonts w:cs="B Nazanin"/>
        </w:rPr>
        <w:t>:</w:t>
      </w:r>
      <w:r w:rsidRPr="004F6C65">
        <w:rPr>
          <w:rFonts w:ascii="Arial" w:hAnsi="Arial" w:cs="Arial"/>
        </w:rPr>
        <w:t xml:space="preserve"> …………</w:t>
      </w:r>
      <w:r w:rsidRPr="00F54448">
        <w:rPr>
          <w:rFonts w:cs="B Nazanin"/>
        </w:rPr>
        <w:br/>
      </w:r>
      <w:r w:rsidRPr="00F54448">
        <w:rPr>
          <w:rFonts w:cs="B Nazanin"/>
          <w:rtl/>
        </w:rPr>
        <w:t>که از این پس «بازاریاب» یا «طرف دوم» نامیده می‌شود</w:t>
      </w:r>
      <w:r w:rsidRPr="00F54448">
        <w:rPr>
          <w:rFonts w:cs="B Nazanin"/>
        </w:rPr>
        <w:t>.</w:t>
      </w:r>
    </w:p>
    <w:p w14:paraId="6BBB4902" w14:textId="77777777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با رعایت قوانین و مقررات جاری کشور و بر اساس مفاد زیر منعقد می‌گردد</w:t>
      </w:r>
      <w:r w:rsidRPr="00F54448">
        <w:rPr>
          <w:rFonts w:cs="B Nazanin"/>
        </w:rPr>
        <w:t>:</w:t>
      </w:r>
    </w:p>
    <w:p w14:paraId="0AECB0D0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674EE812">
          <v:rect id="_x0000_i1025" style="width:0;height:0" o:hralign="right" o:hrstd="t" o:hr="t" fillcolor="#a0a0a0" stroked="f"/>
        </w:pict>
      </w:r>
    </w:p>
    <w:p w14:paraId="3547E25F" w14:textId="1F07E585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1 </w:t>
      </w:r>
      <w:r w:rsidR="009A330B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 w:hint="cs"/>
          <w:b/>
          <w:bCs/>
          <w:rtl/>
        </w:rPr>
        <w:t>موضوع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قرارداد</w:t>
      </w:r>
    </w:p>
    <w:p w14:paraId="21C422F1" w14:textId="28972A38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موضوع قرارداد، همکاری طرف دوم در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جذب، معرفی، هدایت و پیگیری مشتریان جدید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برای استفاده از خدمات متنوع</w:t>
      </w:r>
      <w:r w:rsidRPr="00817C5A">
        <w:rPr>
          <w:rFonts w:cs="B Nazanin" w:hint="cs"/>
          <w:rtl/>
        </w:rPr>
        <w:t xml:space="preserve"> </w:t>
      </w:r>
      <w:r w:rsidRPr="00F54448">
        <w:rPr>
          <w:rFonts w:cs="B Nazanin"/>
          <w:rtl/>
        </w:rPr>
        <w:t>سایت</w:t>
      </w:r>
      <w:r w:rsidRPr="00817C5A">
        <w:rPr>
          <w:rFonts w:cs="B Nazanin" w:hint="cs"/>
          <w:rtl/>
        </w:rPr>
        <w:t xml:space="preserve"> رسمی</w:t>
      </w:r>
      <w:r w:rsidRPr="00F54448">
        <w:rPr>
          <w:rFonts w:cs="B Nazanin"/>
          <w:rtl/>
        </w:rPr>
        <w:t xml:space="preserve"> شرکت</w:t>
      </w:r>
      <w:r w:rsidRPr="00817C5A">
        <w:rPr>
          <w:rFonts w:cs="B Nazanin" w:hint="cs"/>
          <w:rtl/>
        </w:rPr>
        <w:t xml:space="preserve"> به آدرس </w:t>
      </w:r>
      <w:r w:rsidRPr="00817C5A">
        <w:rPr>
          <w:rFonts w:cs="B Nazanin"/>
        </w:rPr>
        <w:t>www.Lumai.ir</w:t>
      </w:r>
      <w:r w:rsidRPr="00F54448">
        <w:rPr>
          <w:rFonts w:cs="B Nazanin"/>
          <w:rtl/>
        </w:rPr>
        <w:t xml:space="preserve"> و تشویق آنان به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شارژ پنل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و استفاده از خدمات شرکت است</w:t>
      </w:r>
      <w:r w:rsidRPr="00F54448">
        <w:rPr>
          <w:rFonts w:cs="B Nazanin"/>
        </w:rPr>
        <w:t>.</w:t>
      </w:r>
      <w:r w:rsidRPr="00F54448">
        <w:rPr>
          <w:rFonts w:cs="B Nazanin"/>
        </w:rPr>
        <w:br/>
      </w:r>
      <w:r w:rsidRPr="00F54448">
        <w:rPr>
          <w:rFonts w:cs="B Nazanin"/>
          <w:rtl/>
        </w:rPr>
        <w:t>بازاریاب در چارچوب این قرارداد مجاز است از ابزارهای معرفی‌شده توسط شرکت برای جذب مشتری استفاده کند و در صورت نیاز، پیگیری اولیه و ارجاع به پشتیبانی را انجام دهد</w:t>
      </w:r>
      <w:r w:rsidRPr="00F54448">
        <w:rPr>
          <w:rFonts w:cs="B Nazanin"/>
        </w:rPr>
        <w:t>.</w:t>
      </w:r>
    </w:p>
    <w:p w14:paraId="7C7D3583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5929F5B8">
          <v:rect id="_x0000_i1026" style="width:0;height:0" o:hralign="right" o:hrstd="t" o:hr="t" fillcolor="#a0a0a0" stroked="f"/>
        </w:pict>
      </w:r>
    </w:p>
    <w:p w14:paraId="6A7AEB1B" w14:textId="3822D3E2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2 </w:t>
      </w:r>
      <w:r w:rsidR="009A330B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تعاریف</w:t>
      </w:r>
    </w:p>
    <w:p w14:paraId="089A6937" w14:textId="195AA656" w:rsidR="00F54448" w:rsidRPr="00F54448" w:rsidRDefault="00F54448" w:rsidP="00817C5A">
      <w:pPr>
        <w:numPr>
          <w:ilvl w:val="0"/>
          <w:numId w:val="1"/>
        </w:numPr>
        <w:bidi/>
        <w:jc w:val="lowKashida"/>
        <w:rPr>
          <w:rFonts w:cs="B Nazanin"/>
        </w:rPr>
      </w:pPr>
      <w:r w:rsidRPr="00F54448">
        <w:rPr>
          <w:rFonts w:cs="B Nazanin"/>
          <w:b/>
          <w:bCs/>
          <w:rtl/>
        </w:rPr>
        <w:t>مشتری معرفی‌شده</w:t>
      </w:r>
      <w:r w:rsidRPr="00F54448">
        <w:rPr>
          <w:rFonts w:cs="B Nazanin"/>
          <w:b/>
          <w:bCs/>
        </w:rPr>
        <w:t>:</w:t>
      </w:r>
      <w:r w:rsidRPr="00F54448">
        <w:rPr>
          <w:rFonts w:cs="B Nazanin"/>
        </w:rPr>
        <w:t> </w:t>
      </w:r>
      <w:r w:rsidRPr="00817C5A">
        <w:rPr>
          <w:rFonts w:cs="B Nazanin" w:hint="cs"/>
          <w:rtl/>
          <w:lang w:bidi="fa-IR"/>
        </w:rPr>
        <w:t xml:space="preserve"> </w:t>
      </w:r>
      <w:r w:rsidRPr="00F54448">
        <w:rPr>
          <w:rFonts w:cs="B Nazanin"/>
          <w:rtl/>
        </w:rPr>
        <w:t>هر شخص حقیقی یا حقوقی که از طریق کد</w:t>
      </w:r>
      <w:r w:rsidRPr="00817C5A">
        <w:rPr>
          <w:rFonts w:cs="B Nazanin" w:hint="cs"/>
          <w:rtl/>
        </w:rPr>
        <w:t xml:space="preserve"> بازاریابی</w:t>
      </w:r>
      <w:r w:rsidRPr="00F54448">
        <w:rPr>
          <w:rFonts w:cs="B Nazanin"/>
          <w:rtl/>
        </w:rPr>
        <w:t>، لینک</w:t>
      </w:r>
      <w:r w:rsidRPr="00817C5A">
        <w:rPr>
          <w:rFonts w:cs="B Nazanin" w:hint="cs"/>
          <w:rtl/>
        </w:rPr>
        <w:t xml:space="preserve"> مرتبط بازاریاب</w:t>
      </w:r>
      <w:r w:rsidRPr="00F54448">
        <w:rPr>
          <w:rFonts w:cs="B Nazanin"/>
          <w:rtl/>
        </w:rPr>
        <w:t xml:space="preserve">، ثبت‌نام قابل‌ردیابی یا هر روش تأییدشده توسط شرکت </w:t>
      </w:r>
      <w:r w:rsidRPr="00817C5A">
        <w:rPr>
          <w:rFonts w:cs="B Nazanin" w:hint="cs"/>
          <w:rtl/>
        </w:rPr>
        <w:t>که منجر به شارژ شود.</w:t>
      </w:r>
    </w:p>
    <w:p w14:paraId="26C326DE" w14:textId="45ABFDE5" w:rsidR="00F54448" w:rsidRPr="00F54448" w:rsidRDefault="00F54448" w:rsidP="00817C5A">
      <w:pPr>
        <w:numPr>
          <w:ilvl w:val="0"/>
          <w:numId w:val="1"/>
        </w:numPr>
        <w:bidi/>
        <w:jc w:val="lowKashida"/>
        <w:rPr>
          <w:rFonts w:cs="B Nazanin"/>
        </w:rPr>
      </w:pPr>
      <w:r w:rsidRPr="00F54448">
        <w:rPr>
          <w:rFonts w:cs="B Nazanin"/>
          <w:b/>
          <w:bCs/>
          <w:rtl/>
        </w:rPr>
        <w:t>لوم</w:t>
      </w:r>
      <w:r w:rsidRPr="00F54448">
        <w:rPr>
          <w:rFonts w:cs="B Nazanin"/>
          <w:b/>
          <w:bCs/>
        </w:rPr>
        <w:t>:</w:t>
      </w:r>
      <w:r w:rsidRPr="00F54448">
        <w:rPr>
          <w:rFonts w:cs="B Nazanin"/>
        </w:rPr>
        <w:t> </w:t>
      </w:r>
      <w:r w:rsidRPr="00F54448">
        <w:rPr>
          <w:rFonts w:cs="B Nazanin"/>
          <w:rtl/>
        </w:rPr>
        <w:t>واحد داخلی اعتبار در سایت شرکت</w:t>
      </w:r>
      <w:r w:rsidRPr="00F54448">
        <w:rPr>
          <w:rFonts w:cs="B Nazanin"/>
        </w:rPr>
        <w:t>.</w:t>
      </w:r>
    </w:p>
    <w:p w14:paraId="27B6DBDB" w14:textId="72380D0F" w:rsidR="00F54448" w:rsidRPr="00F54448" w:rsidRDefault="00F54448" w:rsidP="00817C5A">
      <w:pPr>
        <w:numPr>
          <w:ilvl w:val="0"/>
          <w:numId w:val="1"/>
        </w:numPr>
        <w:bidi/>
        <w:jc w:val="lowKashida"/>
        <w:rPr>
          <w:rFonts w:cs="B Nazanin"/>
        </w:rPr>
      </w:pPr>
      <w:r w:rsidRPr="00F54448">
        <w:rPr>
          <w:rFonts w:cs="B Nazanin"/>
          <w:b/>
          <w:bCs/>
          <w:rtl/>
        </w:rPr>
        <w:t>شارژ معتبر</w:t>
      </w:r>
      <w:r w:rsidRPr="00F54448">
        <w:rPr>
          <w:rFonts w:cs="B Nazanin"/>
          <w:b/>
          <w:bCs/>
        </w:rPr>
        <w:t>:</w:t>
      </w:r>
      <w:r w:rsidRPr="00F54448">
        <w:rPr>
          <w:rFonts w:cs="B Nazanin"/>
        </w:rPr>
        <w:t> </w:t>
      </w:r>
      <w:r w:rsidRPr="00817C5A">
        <w:rPr>
          <w:rFonts w:cs="B Nazanin" w:hint="cs"/>
          <w:rtl/>
        </w:rPr>
        <w:t xml:space="preserve"> </w:t>
      </w:r>
      <w:r w:rsidRPr="00F54448">
        <w:rPr>
          <w:rFonts w:cs="B Nazanin"/>
          <w:rtl/>
        </w:rPr>
        <w:t>هر شارژ یا پرداختی که ثبت نهایی شده، برگشت نخورده و بعد از گذشت دوره 10 روزه از زمان اولین شارژ، قطعی شده باشد</w:t>
      </w:r>
      <w:r w:rsidRPr="00F54448">
        <w:rPr>
          <w:rFonts w:cs="B Nazanin"/>
        </w:rPr>
        <w:t>.</w:t>
      </w:r>
    </w:p>
    <w:p w14:paraId="2D1D25CB" w14:textId="6B59F49A" w:rsidR="00F54448" w:rsidRPr="00F54448" w:rsidRDefault="00F54448" w:rsidP="00817C5A">
      <w:pPr>
        <w:numPr>
          <w:ilvl w:val="0"/>
          <w:numId w:val="1"/>
        </w:numPr>
        <w:bidi/>
        <w:jc w:val="lowKashida"/>
        <w:rPr>
          <w:rFonts w:cs="B Nazanin"/>
        </w:rPr>
      </w:pPr>
      <w:r w:rsidRPr="00F54448">
        <w:rPr>
          <w:rFonts w:cs="B Nazanin"/>
          <w:b/>
          <w:bCs/>
          <w:rtl/>
        </w:rPr>
        <w:t>دوره فصلی</w:t>
      </w:r>
      <w:r w:rsidRPr="00F54448">
        <w:rPr>
          <w:rFonts w:cs="B Nazanin"/>
          <w:b/>
          <w:bCs/>
        </w:rPr>
        <w:t>:</w:t>
      </w:r>
      <w:r w:rsidRPr="00F54448">
        <w:rPr>
          <w:rFonts w:cs="B Nazanin"/>
        </w:rPr>
        <w:t> </w:t>
      </w:r>
      <w:r w:rsidRPr="00817C5A">
        <w:rPr>
          <w:rFonts w:cs="B Nazanin" w:hint="cs"/>
          <w:rtl/>
        </w:rPr>
        <w:t xml:space="preserve"> </w:t>
      </w:r>
      <w:r w:rsidRPr="00F54448">
        <w:rPr>
          <w:rFonts w:cs="B Nazanin"/>
          <w:rtl/>
        </w:rPr>
        <w:t>هر دوره سه‌ماهه متوالی</w:t>
      </w:r>
      <w:r w:rsidRPr="00F54448">
        <w:rPr>
          <w:rFonts w:cs="B Nazanin"/>
        </w:rPr>
        <w:t>.</w:t>
      </w:r>
    </w:p>
    <w:p w14:paraId="523FB04A" w14:textId="3B06EDC0" w:rsidR="00F54448" w:rsidRPr="00F54448" w:rsidRDefault="00F54448" w:rsidP="00817C5A">
      <w:pPr>
        <w:numPr>
          <w:ilvl w:val="0"/>
          <w:numId w:val="1"/>
        </w:numPr>
        <w:bidi/>
        <w:jc w:val="lowKashida"/>
        <w:rPr>
          <w:rFonts w:cs="B Nazanin"/>
        </w:rPr>
      </w:pPr>
      <w:r w:rsidRPr="00F54448">
        <w:rPr>
          <w:rFonts w:cs="B Nazanin"/>
          <w:b/>
          <w:bCs/>
          <w:rtl/>
        </w:rPr>
        <w:t>بازاریاب فعال</w:t>
      </w:r>
      <w:r w:rsidRPr="00F54448">
        <w:rPr>
          <w:rFonts w:cs="B Nazanin"/>
          <w:b/>
          <w:bCs/>
        </w:rPr>
        <w:t>:</w:t>
      </w:r>
      <w:r w:rsidRPr="00817C5A">
        <w:rPr>
          <w:rFonts w:cs="B Nazanin" w:hint="cs"/>
          <w:b/>
          <w:bCs/>
          <w:rtl/>
        </w:rPr>
        <w:t xml:space="preserve"> </w:t>
      </w:r>
      <w:r w:rsidRPr="00F54448">
        <w:rPr>
          <w:rFonts w:cs="B Nazanin"/>
        </w:rPr>
        <w:t> </w:t>
      </w:r>
      <w:r w:rsidRPr="00F54448">
        <w:rPr>
          <w:rFonts w:cs="B Nazanin"/>
          <w:rtl/>
        </w:rPr>
        <w:t>بازاریابی که حداقل شرایط این قرارداد را رعایت کند</w:t>
      </w:r>
      <w:r w:rsidRPr="00F54448">
        <w:rPr>
          <w:rFonts w:cs="B Nazanin"/>
        </w:rPr>
        <w:t>.</w:t>
      </w:r>
    </w:p>
    <w:p w14:paraId="705AF506" w14:textId="246958FA" w:rsidR="00F54448" w:rsidRPr="00F54448" w:rsidRDefault="00F54448" w:rsidP="00817C5A">
      <w:pPr>
        <w:numPr>
          <w:ilvl w:val="0"/>
          <w:numId w:val="1"/>
        </w:numPr>
        <w:bidi/>
        <w:jc w:val="lowKashida"/>
        <w:rPr>
          <w:rFonts w:cs="B Nazanin"/>
        </w:rPr>
      </w:pPr>
      <w:r w:rsidRPr="00F54448">
        <w:rPr>
          <w:rFonts w:cs="B Nazanin"/>
          <w:b/>
          <w:bCs/>
          <w:rtl/>
        </w:rPr>
        <w:lastRenderedPageBreak/>
        <w:t>بازاریاب نیمه‌فعال</w:t>
      </w:r>
      <w:r w:rsidRPr="00F54448">
        <w:rPr>
          <w:rFonts w:cs="B Nazanin"/>
          <w:b/>
          <w:bCs/>
        </w:rPr>
        <w:t>:</w:t>
      </w:r>
      <w:r w:rsidRPr="00F54448">
        <w:rPr>
          <w:rFonts w:cs="B Nazanin"/>
        </w:rPr>
        <w:t> </w:t>
      </w:r>
      <w:r w:rsidRPr="00817C5A">
        <w:rPr>
          <w:rFonts w:cs="B Nazanin" w:hint="cs"/>
          <w:rtl/>
        </w:rPr>
        <w:t xml:space="preserve"> </w:t>
      </w:r>
      <w:r w:rsidRPr="00F54448">
        <w:rPr>
          <w:rFonts w:cs="B Nazanin"/>
          <w:rtl/>
        </w:rPr>
        <w:t>بازاریابی که بخشی از شروط را رعایت کند اما به حدنصاب</w:t>
      </w:r>
      <w:r w:rsidRPr="00817C5A">
        <w:rPr>
          <w:rFonts w:cs="B Nazanin" w:hint="cs"/>
          <w:rtl/>
        </w:rPr>
        <w:t xml:space="preserve"> تعیین شده </w:t>
      </w:r>
      <w:r w:rsidRPr="00F54448">
        <w:rPr>
          <w:rFonts w:cs="B Nazanin"/>
          <w:rtl/>
        </w:rPr>
        <w:t>فعالیت</w:t>
      </w:r>
      <w:r w:rsidRPr="00817C5A">
        <w:rPr>
          <w:rFonts w:cs="B Nazanin" w:hint="cs"/>
          <w:rtl/>
        </w:rPr>
        <w:t xml:space="preserve"> شرکت</w:t>
      </w:r>
      <w:r w:rsidRPr="00F54448">
        <w:rPr>
          <w:rFonts w:cs="B Nazanin"/>
          <w:rtl/>
        </w:rPr>
        <w:t xml:space="preserve"> نرسد</w:t>
      </w:r>
      <w:r w:rsidRPr="00F54448">
        <w:rPr>
          <w:rFonts w:cs="B Nazanin"/>
        </w:rPr>
        <w:t>.</w:t>
      </w:r>
    </w:p>
    <w:p w14:paraId="6C76E7D4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39C4855C">
          <v:rect id="_x0000_i1027" style="width:0;height:0" o:hralign="right" o:hrstd="t" o:hr="t" fillcolor="#a0a0a0" stroked="f"/>
        </w:pict>
      </w:r>
    </w:p>
    <w:p w14:paraId="28A8AB93" w14:textId="27F06E57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3 </w:t>
      </w:r>
      <w:r w:rsidR="009A330B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مدت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قرارداد</w:t>
      </w:r>
    </w:p>
    <w:p w14:paraId="69CAEE1B" w14:textId="324F44F9" w:rsidR="00F54448" w:rsidRPr="00F54448" w:rsidRDefault="00F54448" w:rsidP="00817C5A">
      <w:pPr>
        <w:numPr>
          <w:ilvl w:val="0"/>
          <w:numId w:val="2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مدت اولیه</w:t>
      </w:r>
      <w:r w:rsidRPr="00817C5A">
        <w:rPr>
          <w:rFonts w:cs="B Nazanin" w:hint="cs"/>
          <w:rtl/>
        </w:rPr>
        <w:t xml:space="preserve"> آزمایشی</w:t>
      </w:r>
      <w:r w:rsidRPr="00F54448">
        <w:rPr>
          <w:rFonts w:cs="B Nazanin"/>
          <w:rtl/>
        </w:rPr>
        <w:t xml:space="preserve"> این قرارداد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</w:rPr>
        <w:t xml:space="preserve">3 </w:t>
      </w:r>
      <w:r w:rsidR="00C1580E" w:rsidRPr="00817C5A">
        <w:rPr>
          <w:rFonts w:cs="B Nazanin" w:hint="cs"/>
          <w:b/>
          <w:bCs/>
          <w:rtl/>
        </w:rPr>
        <w:t xml:space="preserve"> </w:t>
      </w:r>
      <w:r w:rsidRPr="00F54448">
        <w:rPr>
          <w:rFonts w:cs="B Nazanin"/>
          <w:b/>
          <w:bCs/>
          <w:rtl/>
        </w:rPr>
        <w:t>ماه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است</w:t>
      </w:r>
      <w:r w:rsidRPr="00F54448">
        <w:rPr>
          <w:rFonts w:cs="B Nazanin"/>
        </w:rPr>
        <w:t>.</w:t>
      </w:r>
    </w:p>
    <w:p w14:paraId="291D7B7E" w14:textId="50F161D7" w:rsidR="00F54448" w:rsidRPr="00F54448" w:rsidRDefault="00F54448" w:rsidP="00817C5A">
      <w:pPr>
        <w:numPr>
          <w:ilvl w:val="0"/>
          <w:numId w:val="2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 xml:space="preserve">پس از پایان دوره اولیه، قرارداد در صورت تأیید عملکرد، </w:t>
      </w:r>
      <w:r w:rsidRPr="00817C5A">
        <w:rPr>
          <w:rFonts w:cs="B Nazanin" w:hint="cs"/>
          <w:rtl/>
        </w:rPr>
        <w:t>تا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</w:rPr>
        <w:t xml:space="preserve">1 </w:t>
      </w:r>
      <w:r w:rsidRPr="00F54448">
        <w:rPr>
          <w:rFonts w:cs="B Nazanin"/>
          <w:b/>
          <w:bCs/>
          <w:rtl/>
        </w:rPr>
        <w:t>سال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تمدید می‌شود</w:t>
      </w:r>
      <w:r w:rsidRPr="00F54448">
        <w:rPr>
          <w:rFonts w:cs="B Nazanin"/>
        </w:rPr>
        <w:t>.</w:t>
      </w:r>
    </w:p>
    <w:p w14:paraId="6B176A03" w14:textId="77777777" w:rsidR="00F54448" w:rsidRPr="00F54448" w:rsidRDefault="00F54448" w:rsidP="00817C5A">
      <w:pPr>
        <w:numPr>
          <w:ilvl w:val="0"/>
          <w:numId w:val="2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تمدیدهای بعدی نیز به‌صورت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یک‌ساله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و بر اساس ارزیابی عملکرد انجام می‌شود</w:t>
      </w:r>
      <w:r w:rsidRPr="00F54448">
        <w:rPr>
          <w:rFonts w:cs="B Nazanin"/>
        </w:rPr>
        <w:t>.</w:t>
      </w:r>
    </w:p>
    <w:p w14:paraId="7C4ADBBD" w14:textId="015AEF40" w:rsidR="00F54448" w:rsidRPr="00F54448" w:rsidRDefault="00F54448" w:rsidP="00817C5A">
      <w:pPr>
        <w:numPr>
          <w:ilvl w:val="0"/>
          <w:numId w:val="2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شرکت می‌تواند در پایان هر دوره، بر مبنای عملکرد و نیاز تجاری</w:t>
      </w:r>
      <w:r w:rsidR="00C1580E" w:rsidRPr="00817C5A">
        <w:rPr>
          <w:rFonts w:cs="B Nazanin" w:hint="cs"/>
          <w:rtl/>
        </w:rPr>
        <w:t xml:space="preserve"> خود</w:t>
      </w:r>
      <w:r w:rsidRPr="00F54448">
        <w:rPr>
          <w:rFonts w:cs="B Nazanin"/>
          <w:rtl/>
        </w:rPr>
        <w:t xml:space="preserve">، </w:t>
      </w:r>
      <w:r w:rsidR="00C1580E" w:rsidRPr="00817C5A">
        <w:rPr>
          <w:rFonts w:cs="B Nazanin" w:hint="cs"/>
          <w:rtl/>
        </w:rPr>
        <w:t xml:space="preserve">مفاد قرارداد و </w:t>
      </w:r>
      <w:r w:rsidRPr="00F54448">
        <w:rPr>
          <w:rFonts w:cs="B Nazanin"/>
          <w:rtl/>
        </w:rPr>
        <w:t xml:space="preserve">همکاری را </w:t>
      </w:r>
      <w:r w:rsidR="00C1580E" w:rsidRPr="00817C5A">
        <w:rPr>
          <w:rFonts w:cs="B Nazanin" w:hint="cs"/>
          <w:rtl/>
        </w:rPr>
        <w:t xml:space="preserve">اصلاح، </w:t>
      </w:r>
      <w:r w:rsidRPr="00F54448">
        <w:rPr>
          <w:rFonts w:cs="B Nazanin"/>
          <w:rtl/>
        </w:rPr>
        <w:t>تمدید یا خاتمه دهد</w:t>
      </w:r>
      <w:r w:rsidRPr="00F54448">
        <w:rPr>
          <w:rFonts w:cs="B Nazanin"/>
        </w:rPr>
        <w:t>.</w:t>
      </w:r>
    </w:p>
    <w:p w14:paraId="5EDCDC2B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433CFB61">
          <v:rect id="_x0000_i1028" style="width:0;height:0" o:hralign="right" o:hrstd="t" o:hr="t" fillcolor="#a0a0a0" stroked="f"/>
        </w:pict>
      </w:r>
    </w:p>
    <w:p w14:paraId="59F736DC" w14:textId="26D63EDA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4 </w:t>
      </w:r>
      <w:r w:rsidR="009A330B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 w:hint="cs"/>
          <w:b/>
          <w:bCs/>
          <w:rtl/>
        </w:rPr>
        <w:t>کمیسیون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پایه</w:t>
      </w:r>
    </w:p>
    <w:p w14:paraId="7C007C92" w14:textId="5EB4191C" w:rsidR="00F54448" w:rsidRPr="00F54448" w:rsidRDefault="00F54448" w:rsidP="00817C5A">
      <w:pPr>
        <w:numPr>
          <w:ilvl w:val="0"/>
          <w:numId w:val="3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کمیسیون پایه بازاریاب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</w:rPr>
        <w:t>5%</w:t>
      </w:r>
      <w:r w:rsidRPr="00F54448">
        <w:rPr>
          <w:rFonts w:cs="B Nazanin"/>
        </w:rPr>
        <w:t> </w:t>
      </w:r>
      <w:r w:rsidRPr="00817C5A">
        <w:rPr>
          <w:rFonts w:cs="B Nazanin" w:hint="cs"/>
          <w:rtl/>
        </w:rPr>
        <w:t xml:space="preserve"> </w:t>
      </w:r>
      <w:r w:rsidRPr="00F54448">
        <w:rPr>
          <w:rFonts w:cs="B Nazanin"/>
          <w:rtl/>
        </w:rPr>
        <w:t>از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مبلغ خالص شارژهای مشتریان معرفی‌شده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است</w:t>
      </w:r>
      <w:r w:rsidRPr="00F54448">
        <w:rPr>
          <w:rFonts w:cs="B Nazanin"/>
        </w:rPr>
        <w:t>.</w:t>
      </w:r>
      <w:r w:rsidRPr="00817C5A">
        <w:rPr>
          <w:rFonts w:cs="B Nazanin" w:hint="cs"/>
          <w:rtl/>
        </w:rPr>
        <w:t xml:space="preserve">( کمیسیون تعلق یافته فقط به مبلغ خالص شارژ بدون مالیات و کارمزد کسر شده توسط درگاه تعلق می گیرد). </w:t>
      </w:r>
    </w:p>
    <w:p w14:paraId="39B7E766" w14:textId="77777777" w:rsidR="00F54448" w:rsidRPr="00F54448" w:rsidRDefault="00F54448" w:rsidP="00817C5A">
      <w:pPr>
        <w:numPr>
          <w:ilvl w:val="0"/>
          <w:numId w:val="3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کمیسیون فقط پس از گذشت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</w:rPr>
        <w:t xml:space="preserve">10 </w:t>
      </w:r>
      <w:r w:rsidRPr="00F54448">
        <w:rPr>
          <w:rFonts w:cs="B Nazanin"/>
          <w:b/>
          <w:bCs/>
          <w:rtl/>
        </w:rPr>
        <w:t>روز از اولین شارژ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و در صورت عدم برگشت وجه، ابطال، تقلب یا مغایرت مالی قطعی می‌شود</w:t>
      </w:r>
      <w:r w:rsidRPr="00F54448">
        <w:rPr>
          <w:rFonts w:cs="B Nazanin"/>
        </w:rPr>
        <w:t>.</w:t>
      </w:r>
    </w:p>
    <w:p w14:paraId="5F34FF5B" w14:textId="77777777" w:rsidR="00F54448" w:rsidRPr="00F54448" w:rsidRDefault="00F54448" w:rsidP="00817C5A">
      <w:pPr>
        <w:numPr>
          <w:ilvl w:val="0"/>
          <w:numId w:val="3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کمیسیون پایه برای هر مشتری از تاریخ اولین شارژ، تا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</w:rPr>
        <w:t xml:space="preserve">12 </w:t>
      </w:r>
      <w:r w:rsidRPr="00F54448">
        <w:rPr>
          <w:rFonts w:cs="B Nazanin"/>
          <w:b/>
          <w:bCs/>
          <w:rtl/>
        </w:rPr>
        <w:t>ماه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قابل محاسبه است، مگر اینکه شرایط فعالیت بازاریاب موجب تغییر درصد طبق مواد بعدی شود</w:t>
      </w:r>
      <w:r w:rsidRPr="00F54448">
        <w:rPr>
          <w:rFonts w:cs="B Nazanin"/>
        </w:rPr>
        <w:t>.</w:t>
      </w:r>
    </w:p>
    <w:p w14:paraId="0F3534F5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158493BB">
          <v:rect id="_x0000_i1029" style="width:0;height:0" o:hralign="right" o:hrstd="t" o:hr="t" fillcolor="#a0a0a0" stroked="f"/>
        </w:pict>
      </w:r>
    </w:p>
    <w:p w14:paraId="073D47E4" w14:textId="4A51740C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5 </w:t>
      </w:r>
      <w:r w:rsidR="009A330B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شرایط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بازاریاب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فعال</w:t>
      </w:r>
    </w:p>
    <w:p w14:paraId="54FBA1BC" w14:textId="77777777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بازاریاب برای اینکه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فعال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محسوب شود، باید</w:t>
      </w:r>
      <w:r w:rsidRPr="00F54448">
        <w:rPr>
          <w:rFonts w:cs="B Nazanin"/>
        </w:rPr>
        <w:t>:</w:t>
      </w:r>
    </w:p>
    <w:p w14:paraId="54789412" w14:textId="15FF5FC3" w:rsidR="00F54448" w:rsidRPr="00F54448" w:rsidRDefault="00F54448" w:rsidP="00817C5A">
      <w:pPr>
        <w:numPr>
          <w:ilvl w:val="0"/>
          <w:numId w:val="4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در هر ماه حداقل</w:t>
      </w:r>
      <w:r w:rsidRPr="00F54448">
        <w:rPr>
          <w:rFonts w:ascii="Calibri" w:hAnsi="Calibri" w:cs="Calibri" w:hint="cs"/>
          <w:rtl/>
        </w:rPr>
        <w:t> </w:t>
      </w:r>
      <w:r w:rsidR="00E24281" w:rsidRPr="00817C5A">
        <w:rPr>
          <w:rFonts w:ascii="Calibri" w:hAnsi="Calibri" w:cs="Calibri" w:hint="cs"/>
          <w:rtl/>
        </w:rPr>
        <w:t xml:space="preserve">3 </w:t>
      </w:r>
      <w:r w:rsidRPr="00F54448">
        <w:rPr>
          <w:rFonts w:cs="B Nazanin"/>
          <w:b/>
          <w:bCs/>
        </w:rPr>
        <w:t xml:space="preserve"> </w:t>
      </w:r>
      <w:r w:rsidRPr="00F54448">
        <w:rPr>
          <w:rFonts w:cs="B Nazanin"/>
          <w:b/>
          <w:bCs/>
          <w:rtl/>
        </w:rPr>
        <w:t>مشتری جدید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جذب نماید</w:t>
      </w:r>
      <w:r w:rsidRPr="00F54448">
        <w:rPr>
          <w:rFonts w:cs="B Nazanin"/>
        </w:rPr>
        <w:t>.</w:t>
      </w:r>
    </w:p>
    <w:p w14:paraId="30D54A29" w14:textId="171C5E32" w:rsidR="00F54448" w:rsidRPr="00F54448" w:rsidRDefault="00F54448" w:rsidP="00817C5A">
      <w:pPr>
        <w:numPr>
          <w:ilvl w:val="0"/>
          <w:numId w:val="4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در هر فصل، حداقل</w:t>
      </w:r>
      <w:r w:rsidRPr="00F54448">
        <w:rPr>
          <w:rFonts w:ascii="Calibri" w:hAnsi="Calibri" w:cs="Calibri" w:hint="cs"/>
          <w:rtl/>
        </w:rPr>
        <w:t> </w:t>
      </w:r>
      <w:r w:rsidR="00E24281" w:rsidRPr="00817C5A">
        <w:rPr>
          <w:rFonts w:ascii="Calibri" w:hAnsi="Calibri" w:cs="Calibri" w:hint="cs"/>
          <w:rtl/>
        </w:rPr>
        <w:t xml:space="preserve"> </w:t>
      </w:r>
      <w:r w:rsidR="00E24281" w:rsidRPr="00817C5A">
        <w:rPr>
          <w:rFonts w:cs="B Nazanin" w:hint="cs"/>
          <w:b/>
          <w:bCs/>
          <w:rtl/>
        </w:rPr>
        <w:t xml:space="preserve">150000 </w:t>
      </w:r>
      <w:r w:rsidRPr="00F54448">
        <w:rPr>
          <w:rFonts w:cs="B Nazanin"/>
          <w:b/>
          <w:bCs/>
          <w:rtl/>
        </w:rPr>
        <w:t>لوم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مجموع جذب مشتری برای شرکت ایجاد کند</w:t>
      </w:r>
      <w:r w:rsidRPr="00F54448">
        <w:rPr>
          <w:rFonts w:cs="B Nazanin"/>
        </w:rPr>
        <w:t>.</w:t>
      </w:r>
    </w:p>
    <w:p w14:paraId="018AD5A6" w14:textId="04908EE7" w:rsidR="00F54448" w:rsidRPr="00F54448" w:rsidRDefault="00F54448" w:rsidP="00817C5A">
      <w:pPr>
        <w:numPr>
          <w:ilvl w:val="0"/>
          <w:numId w:val="4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ارتباط مؤثر با مشتریان معرفی‌شده را حفظ کرده و در صورت نیاز، آنان را برای استفاده بهتر از خدمات و حل مشکلات، پشتیبانی نماید</w:t>
      </w:r>
      <w:r w:rsidRPr="00F54448">
        <w:rPr>
          <w:rFonts w:cs="B Nazanin"/>
        </w:rPr>
        <w:t>.</w:t>
      </w:r>
    </w:p>
    <w:p w14:paraId="10BF98E3" w14:textId="2158E587" w:rsidR="00817C5A" w:rsidRPr="00F54448" w:rsidRDefault="00F54448" w:rsidP="00817C5A">
      <w:pPr>
        <w:bidi/>
        <w:jc w:val="lowKashida"/>
        <w:rPr>
          <w:rFonts w:cs="B Nazanin"/>
          <w:i/>
          <w:iCs/>
        </w:rPr>
      </w:pPr>
      <w:r w:rsidRPr="00F54448">
        <w:rPr>
          <w:rFonts w:cs="B Nazanin"/>
          <w:i/>
          <w:iCs/>
          <w:rtl/>
        </w:rPr>
        <w:t xml:space="preserve">تعداد مشتریان در شرط </w:t>
      </w:r>
      <w:r w:rsidR="00E24281" w:rsidRPr="00817C5A">
        <w:rPr>
          <w:rFonts w:cs="B Nazanin" w:hint="cs"/>
          <w:i/>
          <w:iCs/>
          <w:rtl/>
        </w:rPr>
        <w:t>1</w:t>
      </w:r>
      <w:r w:rsidRPr="00F54448">
        <w:rPr>
          <w:rFonts w:cs="B Nazanin"/>
          <w:i/>
          <w:iCs/>
          <w:rtl/>
        </w:rPr>
        <w:t>50,000 لوم ملاک نیست و</w:t>
      </w:r>
      <w:r w:rsidRPr="00F54448">
        <w:rPr>
          <w:rFonts w:ascii="Calibri" w:hAnsi="Calibri" w:cs="Calibri" w:hint="cs"/>
          <w:i/>
          <w:iCs/>
          <w:rtl/>
        </w:rPr>
        <w:t> </w:t>
      </w:r>
      <w:r w:rsidRPr="00F54448">
        <w:rPr>
          <w:rFonts w:cs="B Nazanin"/>
          <w:b/>
          <w:bCs/>
          <w:i/>
          <w:iCs/>
          <w:rtl/>
        </w:rPr>
        <w:t>ملاک، مجموع جذب فصلی</w:t>
      </w:r>
      <w:r w:rsidRPr="00F54448">
        <w:rPr>
          <w:rFonts w:ascii="Calibri" w:hAnsi="Calibri" w:cs="Calibri" w:hint="cs"/>
          <w:i/>
          <w:iCs/>
          <w:rtl/>
        </w:rPr>
        <w:t> </w:t>
      </w:r>
      <w:r w:rsidRPr="00F54448">
        <w:rPr>
          <w:rFonts w:cs="B Nazanin"/>
          <w:i/>
          <w:iCs/>
          <w:rtl/>
        </w:rPr>
        <w:t>است</w:t>
      </w:r>
      <w:r w:rsidRPr="00F54448">
        <w:rPr>
          <w:rFonts w:cs="B Nazanin"/>
          <w:i/>
          <w:iCs/>
        </w:rPr>
        <w:t>.</w:t>
      </w:r>
    </w:p>
    <w:p w14:paraId="2B5894AB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1A241818">
          <v:rect id="_x0000_i1030" style="width:0;height:0" o:hralign="right" o:hrstd="t" o:hr="t" fillcolor="#a0a0a0" stroked="f"/>
        </w:pict>
      </w:r>
    </w:p>
    <w:p w14:paraId="07615F4C" w14:textId="77777777" w:rsidR="00817C5A" w:rsidRDefault="00817C5A" w:rsidP="00817C5A">
      <w:pPr>
        <w:bidi/>
        <w:jc w:val="lowKashida"/>
        <w:rPr>
          <w:rFonts w:cs="B Nazanin"/>
          <w:b/>
          <w:bCs/>
          <w:rtl/>
        </w:rPr>
      </w:pPr>
    </w:p>
    <w:p w14:paraId="004C2CBB" w14:textId="3AB93B73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6 </w:t>
      </w:r>
      <w:r w:rsidR="009A330B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حفظ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کمیسیون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در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سال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دوم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و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پس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از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آن</w:t>
      </w:r>
    </w:p>
    <w:p w14:paraId="055CB5CA" w14:textId="5215797D" w:rsidR="00F54448" w:rsidRPr="00F54448" w:rsidRDefault="00F54448" w:rsidP="00817C5A">
      <w:pPr>
        <w:numPr>
          <w:ilvl w:val="0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اگر بازاریاب در سال اول شرایط ماده 5 را رعایت کند، در سال دوم نیز می‌تواند از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کمیسیون 5</w:t>
      </w:r>
      <w:r w:rsidR="005C05DF" w:rsidRPr="00817C5A">
        <w:rPr>
          <w:rFonts w:cs="B Nazanin"/>
          <w:b/>
          <w:bCs/>
        </w:rPr>
        <w:t xml:space="preserve"> </w:t>
      </w:r>
      <w:r w:rsidRPr="00F54448">
        <w:rPr>
          <w:rFonts w:cs="B Nazanin"/>
          <w:b/>
          <w:bCs/>
        </w:rPr>
        <w:t>%</w:t>
      </w:r>
      <w:r w:rsidRPr="00F54448">
        <w:rPr>
          <w:rFonts w:cs="B Nazanin"/>
        </w:rPr>
        <w:t> </w:t>
      </w:r>
      <w:r w:rsidRPr="00F54448">
        <w:rPr>
          <w:rFonts w:cs="B Nazanin"/>
          <w:rtl/>
        </w:rPr>
        <w:t>برای مشتریان قبلی خود بهره‌مند بماند</w:t>
      </w:r>
      <w:r w:rsidRPr="00F54448">
        <w:rPr>
          <w:rFonts w:cs="B Nazanin"/>
        </w:rPr>
        <w:t>.</w:t>
      </w:r>
    </w:p>
    <w:p w14:paraId="50B6AE2C" w14:textId="77777777" w:rsidR="00F54448" w:rsidRPr="00F54448" w:rsidRDefault="00F54448" w:rsidP="00817C5A">
      <w:pPr>
        <w:numPr>
          <w:ilvl w:val="0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شرط حفظ این امتیاز در سال دوم عبارت است از</w:t>
      </w:r>
      <w:r w:rsidRPr="00F54448">
        <w:rPr>
          <w:rFonts w:cs="B Nazanin"/>
        </w:rPr>
        <w:t>:</w:t>
      </w:r>
    </w:p>
    <w:p w14:paraId="0B44A125" w14:textId="00F8CA3B" w:rsidR="00F54448" w:rsidRPr="00F54448" w:rsidRDefault="00F54448" w:rsidP="00817C5A">
      <w:pPr>
        <w:numPr>
          <w:ilvl w:val="1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تداوم ارتباط با مشتریان قبلی</w:t>
      </w:r>
    </w:p>
    <w:p w14:paraId="62E6BCE4" w14:textId="4613CEFE" w:rsidR="00F54448" w:rsidRPr="00F54448" w:rsidRDefault="00F54448" w:rsidP="00817C5A">
      <w:pPr>
        <w:numPr>
          <w:ilvl w:val="1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جذب مستمر مشتری جدید و</w:t>
      </w:r>
    </w:p>
    <w:p w14:paraId="48E9565D" w14:textId="6372F8BF" w:rsidR="00F54448" w:rsidRPr="00817C5A" w:rsidRDefault="00F54448" w:rsidP="00817C5A">
      <w:pPr>
        <w:numPr>
          <w:ilvl w:val="1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تحقق حداقل</w:t>
      </w:r>
      <w:r w:rsidRPr="00F54448">
        <w:rPr>
          <w:rFonts w:ascii="Calibri" w:hAnsi="Calibri" w:cs="Calibri" w:hint="cs"/>
          <w:rtl/>
        </w:rPr>
        <w:t> </w:t>
      </w:r>
      <w:r w:rsidR="005C05DF" w:rsidRPr="00817C5A">
        <w:rPr>
          <w:rFonts w:ascii="Calibri" w:hAnsi="Calibri" w:cs="Calibri"/>
        </w:rPr>
        <w:t xml:space="preserve"> </w:t>
      </w:r>
      <w:r w:rsidR="005C05DF" w:rsidRPr="00817C5A">
        <w:rPr>
          <w:rFonts w:cs="B Nazanin"/>
          <w:b/>
          <w:bCs/>
        </w:rPr>
        <w:t xml:space="preserve">150000 </w:t>
      </w:r>
      <w:r w:rsidRPr="00F54448">
        <w:rPr>
          <w:rFonts w:cs="B Nazanin"/>
          <w:b/>
          <w:bCs/>
          <w:rtl/>
        </w:rPr>
        <w:t>لوم در هر فصل</w:t>
      </w:r>
    </w:p>
    <w:p w14:paraId="3AA2F7F7" w14:textId="77777777" w:rsidR="00F54448" w:rsidRPr="00F54448" w:rsidRDefault="00F54448" w:rsidP="00817C5A">
      <w:pPr>
        <w:numPr>
          <w:ilvl w:val="0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در صورت عدم تحقق شروط فوق، بازاریاب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نیمه‌فعال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محسوب می‌شود و درصد کمیسیون او به‌صورت زیر کاهش می‌یابد</w:t>
      </w:r>
      <w:r w:rsidRPr="00F54448">
        <w:rPr>
          <w:rFonts w:cs="B Nazanin"/>
        </w:rPr>
        <w:t>:</w:t>
      </w:r>
    </w:p>
    <w:p w14:paraId="190F91D4" w14:textId="77777777" w:rsidR="00F54448" w:rsidRPr="00F54448" w:rsidRDefault="00F54448" w:rsidP="00817C5A">
      <w:pPr>
        <w:numPr>
          <w:ilvl w:val="1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b/>
          <w:bCs/>
          <w:rtl/>
        </w:rPr>
        <w:t>سال دوم: 3</w:t>
      </w:r>
      <w:r w:rsidRPr="00F54448">
        <w:rPr>
          <w:rFonts w:cs="B Nazanin"/>
          <w:b/>
          <w:bCs/>
        </w:rPr>
        <w:t>%</w:t>
      </w:r>
    </w:p>
    <w:p w14:paraId="055A365B" w14:textId="53354149" w:rsidR="00F54448" w:rsidRPr="00F54448" w:rsidRDefault="00F54448" w:rsidP="00817C5A">
      <w:pPr>
        <w:numPr>
          <w:ilvl w:val="1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b/>
          <w:bCs/>
          <w:rtl/>
        </w:rPr>
        <w:t xml:space="preserve">سال سوم: </w:t>
      </w:r>
      <w:r w:rsidR="005C05DF" w:rsidRPr="00817C5A">
        <w:rPr>
          <w:rFonts w:cs="B Nazanin" w:hint="cs"/>
          <w:b/>
          <w:bCs/>
          <w:rtl/>
        </w:rPr>
        <w:t>5/1</w:t>
      </w:r>
      <w:r w:rsidRPr="00F54448">
        <w:rPr>
          <w:rFonts w:cs="B Nazanin"/>
          <w:b/>
          <w:bCs/>
        </w:rPr>
        <w:t>%</w:t>
      </w:r>
    </w:p>
    <w:p w14:paraId="70E3E758" w14:textId="77777777" w:rsidR="00F54448" w:rsidRPr="00817C5A" w:rsidRDefault="00F54448" w:rsidP="00817C5A">
      <w:pPr>
        <w:numPr>
          <w:ilvl w:val="1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پس از آن، در صورت ادامه عدم فعالیت مؤثر،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هیچ کمیسیونی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تعلق نخواهد گرفت</w:t>
      </w:r>
      <w:r w:rsidRPr="00F54448">
        <w:rPr>
          <w:rFonts w:cs="B Nazanin"/>
        </w:rPr>
        <w:t>.</w:t>
      </w:r>
    </w:p>
    <w:p w14:paraId="6EF63BBD" w14:textId="1B9F8E3B" w:rsidR="005C05DF" w:rsidRPr="00F54448" w:rsidRDefault="005C05DF" w:rsidP="00817C5A">
      <w:pPr>
        <w:numPr>
          <w:ilvl w:val="1"/>
          <w:numId w:val="5"/>
        </w:numPr>
        <w:bidi/>
        <w:jc w:val="lowKashida"/>
        <w:rPr>
          <w:rFonts w:cs="B Nazanin"/>
        </w:rPr>
      </w:pPr>
      <w:r w:rsidRPr="00817C5A">
        <w:rPr>
          <w:rFonts w:cs="B Nazanin" w:hint="cs"/>
          <w:rtl/>
          <w:lang w:bidi="fa-IR"/>
        </w:rPr>
        <w:t>زمان تغییر حالت از فعال به نیمه فعال نهایت دو فصل کاهش فعالیت خواهد بود.</w:t>
      </w:r>
    </w:p>
    <w:p w14:paraId="722F1433" w14:textId="77777777" w:rsidR="00F54448" w:rsidRPr="00F54448" w:rsidRDefault="00F54448" w:rsidP="00817C5A">
      <w:pPr>
        <w:numPr>
          <w:ilvl w:val="0"/>
          <w:numId w:val="5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بازگشت به سطح کمیسیون قبلی، فقط با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موافقت کتبی طرف اول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امکان‌پذیر است</w:t>
      </w:r>
      <w:r w:rsidRPr="00F54448">
        <w:rPr>
          <w:rFonts w:cs="B Nazanin"/>
        </w:rPr>
        <w:t>.</w:t>
      </w:r>
    </w:p>
    <w:p w14:paraId="1326E4D6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75BD1C2B">
          <v:rect id="_x0000_i1031" style="width:0;height:0" o:hralign="right" o:hrstd="t" o:hr="t" fillcolor="#a0a0a0" stroked="f"/>
        </w:pict>
      </w:r>
    </w:p>
    <w:p w14:paraId="5625A667" w14:textId="2DDEFE90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7 </w:t>
      </w:r>
      <w:r w:rsidR="009A330B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افزایش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پلکانی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کمیسیون</w:t>
      </w:r>
    </w:p>
    <w:p w14:paraId="7D6DB440" w14:textId="22E069A7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برای تشویق عملکرد بالاتر</w:t>
      </w:r>
      <w:r w:rsidR="00FA2453" w:rsidRPr="00817C5A">
        <w:rPr>
          <w:rFonts w:cs="B Nazanin" w:hint="cs"/>
          <w:rtl/>
        </w:rPr>
        <w:t xml:space="preserve"> بازار یاب</w:t>
      </w:r>
      <w:r w:rsidRPr="00F54448">
        <w:rPr>
          <w:rFonts w:cs="B Nazanin"/>
          <w:rtl/>
        </w:rPr>
        <w:t xml:space="preserve">، اگر بازاریاب در مجموع مشتریان جذب‌شده در هر ماه </w:t>
      </w:r>
      <w:r w:rsidR="00FA2453" w:rsidRPr="00817C5A">
        <w:rPr>
          <w:rFonts w:cs="B Nazanin" w:hint="cs"/>
          <w:rtl/>
        </w:rPr>
        <w:t xml:space="preserve">به </w:t>
      </w:r>
      <w:r w:rsidRPr="00F54448">
        <w:rPr>
          <w:rFonts w:cs="B Nazanin"/>
          <w:rtl/>
        </w:rPr>
        <w:t>بیش از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</w:rPr>
        <w:t xml:space="preserve">500,000 </w:t>
      </w:r>
      <w:r w:rsidR="005C05DF" w:rsidRPr="00817C5A">
        <w:rPr>
          <w:rFonts w:cs="B Nazanin" w:hint="cs"/>
          <w:b/>
          <w:bCs/>
          <w:rtl/>
        </w:rPr>
        <w:t xml:space="preserve"> </w:t>
      </w:r>
      <w:r w:rsidRPr="00F54448">
        <w:rPr>
          <w:rFonts w:cs="B Nazanin"/>
          <w:b/>
          <w:bCs/>
          <w:rtl/>
        </w:rPr>
        <w:t>لوم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جذب نماید،</w:t>
      </w:r>
      <w:r w:rsidRPr="00F54448">
        <w:rPr>
          <w:rFonts w:ascii="Calibri" w:hAnsi="Calibri" w:cs="Calibri" w:hint="cs"/>
          <w:rtl/>
        </w:rPr>
        <w:t> </w:t>
      </w:r>
      <w:r w:rsidR="005C05DF" w:rsidRPr="00817C5A">
        <w:rPr>
          <w:rFonts w:cs="B Nazanin" w:hint="cs"/>
          <w:b/>
          <w:bCs/>
          <w:rtl/>
        </w:rPr>
        <w:t>1 %</w:t>
      </w:r>
      <w:r w:rsidRPr="00F54448">
        <w:rPr>
          <w:rFonts w:cs="B Nazanin"/>
          <w:b/>
          <w:bCs/>
        </w:rPr>
        <w:t xml:space="preserve"> </w:t>
      </w:r>
      <w:r w:rsidRPr="00F54448">
        <w:rPr>
          <w:rFonts w:cs="B Nazanin"/>
          <w:b/>
          <w:bCs/>
          <w:rtl/>
        </w:rPr>
        <w:t>افزایش پلکانی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rtl/>
        </w:rPr>
        <w:t>به کمیسیون پایه وی افزوده می‌شود</w:t>
      </w:r>
      <w:r w:rsidRPr="00F54448">
        <w:rPr>
          <w:rFonts w:cs="B Nazanin"/>
        </w:rPr>
        <w:t>.</w:t>
      </w:r>
    </w:p>
    <w:p w14:paraId="74A8FE99" w14:textId="24AB7B8D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ساختار پلکانی </w:t>
      </w:r>
    </w:p>
    <w:p w14:paraId="123C1D75" w14:textId="23866537" w:rsidR="00F54448" w:rsidRPr="00F54448" w:rsidRDefault="00F54448" w:rsidP="00817C5A">
      <w:pPr>
        <w:numPr>
          <w:ilvl w:val="0"/>
          <w:numId w:val="6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تا 500,000 لوم در ماه</w:t>
      </w:r>
      <w:r w:rsidR="005C05DF" w:rsidRPr="00817C5A">
        <w:rPr>
          <w:rFonts w:cs="B Nazanin" w:hint="cs"/>
          <w:rtl/>
        </w:rPr>
        <w:t xml:space="preserve"> </w:t>
      </w:r>
      <w:r w:rsidR="005C05DF" w:rsidRPr="004F6C65">
        <w:rPr>
          <w:rFonts w:cs="B Nazanin" w:hint="cs"/>
          <w:b/>
          <w:bCs/>
          <w:rtl/>
        </w:rPr>
        <w:t>5</w:t>
      </w:r>
      <w:r w:rsidR="005C05DF" w:rsidRPr="00817C5A">
        <w:rPr>
          <w:rFonts w:cs="B Nazanin" w:hint="cs"/>
          <w:rtl/>
        </w:rPr>
        <w:t xml:space="preserve"> %</w:t>
      </w:r>
    </w:p>
    <w:p w14:paraId="2742DE4F" w14:textId="44BB08B9" w:rsidR="00F54448" w:rsidRPr="00F54448" w:rsidRDefault="00F54448" w:rsidP="00817C5A">
      <w:pPr>
        <w:numPr>
          <w:ilvl w:val="0"/>
          <w:numId w:val="6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بیش از 500,000 تا 1,000,000 لوم</w:t>
      </w:r>
      <w:r w:rsidRPr="00F54448">
        <w:rPr>
          <w:rFonts w:cs="B Nazanin"/>
        </w:rPr>
        <w:t>:</w:t>
      </w:r>
      <w:r w:rsidR="005C05DF" w:rsidRPr="00817C5A">
        <w:rPr>
          <w:rFonts w:cs="B Nazanin" w:hint="cs"/>
          <w:b/>
          <w:bCs/>
          <w:rtl/>
        </w:rPr>
        <w:t xml:space="preserve"> 6 %</w:t>
      </w:r>
    </w:p>
    <w:p w14:paraId="4B573725" w14:textId="3EF8987A" w:rsidR="00F54448" w:rsidRPr="00F54448" w:rsidRDefault="00F54448" w:rsidP="00817C5A">
      <w:pPr>
        <w:numPr>
          <w:ilvl w:val="0"/>
          <w:numId w:val="6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 xml:space="preserve">بیش از 1,000,000 تا </w:t>
      </w:r>
      <w:r w:rsidR="005C05DF" w:rsidRPr="00817C5A">
        <w:rPr>
          <w:rFonts w:cs="B Nazanin" w:hint="cs"/>
          <w:rtl/>
        </w:rPr>
        <w:t>3</w:t>
      </w:r>
      <w:r w:rsidRPr="00F54448">
        <w:rPr>
          <w:rFonts w:cs="B Nazanin"/>
          <w:rtl/>
        </w:rPr>
        <w:t>,000,000 لوم</w:t>
      </w:r>
      <w:r w:rsidRPr="00F54448">
        <w:rPr>
          <w:rFonts w:cs="B Nazanin"/>
        </w:rPr>
        <w:t>: </w:t>
      </w:r>
      <w:r w:rsidR="005C05DF" w:rsidRPr="00817C5A">
        <w:rPr>
          <w:rFonts w:cs="B Nazanin" w:hint="cs"/>
          <w:b/>
          <w:bCs/>
          <w:rtl/>
        </w:rPr>
        <w:t xml:space="preserve"> 7%</w:t>
      </w:r>
    </w:p>
    <w:p w14:paraId="6BEB53FD" w14:textId="5756F027" w:rsidR="00F54448" w:rsidRPr="00F54448" w:rsidRDefault="00F54448" w:rsidP="00817C5A">
      <w:pPr>
        <w:numPr>
          <w:ilvl w:val="0"/>
          <w:numId w:val="6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 xml:space="preserve">بیش از </w:t>
      </w:r>
      <w:r w:rsidR="005C05DF" w:rsidRPr="00817C5A">
        <w:rPr>
          <w:rFonts w:cs="B Nazanin" w:hint="cs"/>
          <w:rtl/>
        </w:rPr>
        <w:t>3</w:t>
      </w:r>
      <w:r w:rsidRPr="00F54448">
        <w:rPr>
          <w:rFonts w:cs="B Nazanin"/>
          <w:rtl/>
        </w:rPr>
        <w:t>,000,000 لوم</w:t>
      </w:r>
      <w:r w:rsidR="005C05DF" w:rsidRPr="00817C5A">
        <w:rPr>
          <w:rFonts w:cs="B Nazanin" w:hint="cs"/>
          <w:b/>
          <w:bCs/>
          <w:rtl/>
        </w:rPr>
        <w:t xml:space="preserve"> 8 %</w:t>
      </w:r>
    </w:p>
    <w:p w14:paraId="7054777C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72EE9A73">
          <v:rect id="_x0000_i1032" style="width:0;height:0" o:hralign="right" o:hrstd="t" o:hr="t" fillcolor="#a0a0a0" stroked="f"/>
        </w:pict>
      </w:r>
    </w:p>
    <w:p w14:paraId="17C5392A" w14:textId="77777777" w:rsidR="00817C5A" w:rsidRDefault="00817C5A" w:rsidP="00817C5A">
      <w:pPr>
        <w:bidi/>
        <w:jc w:val="lowKashida"/>
        <w:rPr>
          <w:rFonts w:cs="B Nazanin"/>
          <w:b/>
          <w:bCs/>
          <w:rtl/>
        </w:rPr>
      </w:pPr>
    </w:p>
    <w:p w14:paraId="7378BB7E" w14:textId="3D91A720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8 </w:t>
      </w:r>
      <w:r w:rsidR="005C05DF" w:rsidRPr="00817C5A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تسویه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حساب</w:t>
      </w:r>
    </w:p>
    <w:p w14:paraId="79BDBCE4" w14:textId="00729694" w:rsidR="00F54448" w:rsidRPr="00F54448" w:rsidRDefault="00F54448" w:rsidP="00817C5A">
      <w:pPr>
        <w:numPr>
          <w:ilvl w:val="0"/>
          <w:numId w:val="7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تسویه کمیسیون‌ها به‌صورت</w:t>
      </w:r>
      <w:r w:rsidR="00A91A5A">
        <w:rPr>
          <w:rFonts w:cs="B Nazanin" w:hint="cs"/>
          <w:rtl/>
        </w:rPr>
        <w:t xml:space="preserve"> </w:t>
      </w:r>
      <w:r w:rsidR="00A91A5A" w:rsidRPr="00A91A5A">
        <w:rPr>
          <w:rFonts w:cs="B Nazanin" w:hint="cs"/>
          <w:b/>
          <w:bCs/>
          <w:u w:val="single"/>
          <w:rtl/>
        </w:rPr>
        <w:t>دو ماه</w:t>
      </w:r>
      <w:r w:rsidRPr="00A91A5A">
        <w:rPr>
          <w:rFonts w:ascii="Calibri" w:hAnsi="Calibri" w:cs="Calibri" w:hint="cs"/>
          <w:b/>
          <w:bCs/>
          <w:u w:val="single"/>
          <w:rtl/>
        </w:rPr>
        <w:t> </w:t>
      </w:r>
      <w:r w:rsidR="00A91A5A" w:rsidRPr="00A91A5A">
        <w:rPr>
          <w:rFonts w:cs="B Nazanin" w:hint="cs"/>
          <w:b/>
          <w:bCs/>
          <w:u w:val="single"/>
          <w:rtl/>
        </w:rPr>
        <w:t>یکبار</w:t>
      </w:r>
      <w:r w:rsidR="00A91A5A" w:rsidRPr="00A91A5A">
        <w:rPr>
          <w:rFonts w:cs="B Nazanin" w:hint="cs"/>
          <w:rtl/>
        </w:rPr>
        <w:t xml:space="preserve"> </w:t>
      </w:r>
      <w:r w:rsidRPr="00F54448">
        <w:rPr>
          <w:rFonts w:cs="B Nazanin"/>
          <w:rtl/>
        </w:rPr>
        <w:t>انجام می‌شود</w:t>
      </w:r>
      <w:r w:rsidR="00FA2453" w:rsidRPr="00817C5A">
        <w:rPr>
          <w:rFonts w:cs="B Nazanin" w:hint="cs"/>
          <w:rtl/>
        </w:rPr>
        <w:t xml:space="preserve"> </w:t>
      </w:r>
      <w:r w:rsidR="00A91A5A">
        <w:rPr>
          <w:rFonts w:cs="B Nazanin" w:hint="cs"/>
          <w:rtl/>
        </w:rPr>
        <w:t xml:space="preserve">و </w:t>
      </w:r>
      <w:r w:rsidR="00FA2453" w:rsidRPr="00817C5A">
        <w:rPr>
          <w:rFonts w:cs="B Nazanin" w:hint="cs"/>
          <w:rtl/>
        </w:rPr>
        <w:t>مبنای پرداخت حداقل یک میلیون تومان به بالا خواهد بود مگر در زمان تسویه حساب</w:t>
      </w:r>
    </w:p>
    <w:p w14:paraId="7F047B39" w14:textId="77777777" w:rsidR="00F54448" w:rsidRPr="00F54448" w:rsidRDefault="00F54448" w:rsidP="00817C5A">
      <w:pPr>
        <w:numPr>
          <w:ilvl w:val="0"/>
          <w:numId w:val="7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مبنای محاسبه، شارژهای قطعی‌شده پس از دوره 10 روزه هستند</w:t>
      </w:r>
      <w:r w:rsidRPr="00F54448">
        <w:rPr>
          <w:rFonts w:cs="B Nazanin"/>
        </w:rPr>
        <w:t>.</w:t>
      </w:r>
    </w:p>
    <w:p w14:paraId="69F83869" w14:textId="77777777" w:rsidR="00F54448" w:rsidRDefault="00F54448" w:rsidP="00817C5A">
      <w:pPr>
        <w:numPr>
          <w:ilvl w:val="0"/>
          <w:numId w:val="7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شرکت می‌تواند در صورت برگشت وجه، خطا، تقلب، یا مغایرت، مبلغ کمیسیون را اصلاح یا از مبالغ آتی کسر کند</w:t>
      </w:r>
      <w:r w:rsidRPr="00F54448">
        <w:rPr>
          <w:rFonts w:cs="B Nazanin"/>
        </w:rPr>
        <w:t>.</w:t>
      </w:r>
    </w:p>
    <w:p w14:paraId="1B35E11F" w14:textId="558B4A09" w:rsidR="006C33D8" w:rsidRPr="00F54448" w:rsidRDefault="006C33D8" w:rsidP="006C33D8">
      <w:pPr>
        <w:numPr>
          <w:ilvl w:val="0"/>
          <w:numId w:val="7"/>
        </w:numPr>
        <w:bidi/>
        <w:jc w:val="lowKashida"/>
        <w:rPr>
          <w:rFonts w:cs="B Nazanin"/>
        </w:rPr>
      </w:pPr>
      <w:r w:rsidRPr="006C33D8">
        <w:rPr>
          <w:rFonts w:cs="B Nazanin"/>
          <w:rtl/>
        </w:rPr>
        <w:t>ملاک محاسبه پورسانت صرفاً آمار ثبت‌شده در پنل بازاریابی شرکت است و بازاریاب نسبت به آمار خارج از سامانه حق اعتراضی نخواهد داشت</w:t>
      </w:r>
      <w:r>
        <w:rPr>
          <w:rFonts w:cs="B Nazanin" w:hint="cs"/>
          <w:rtl/>
        </w:rPr>
        <w:t>.</w:t>
      </w:r>
    </w:p>
    <w:p w14:paraId="7298F3FA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46A81F4B">
          <v:rect id="_x0000_i1033" style="width:0;height:0" o:hralign="right" o:hrstd="t" o:hr="t" fillcolor="#a0a0a0" stroked="f"/>
        </w:pict>
      </w:r>
    </w:p>
    <w:p w14:paraId="70D4A3DF" w14:textId="0165096E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9 </w:t>
      </w:r>
      <w:r w:rsidR="009A330B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تعهدات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بازاریاب</w:t>
      </w:r>
    </w:p>
    <w:p w14:paraId="289F8B23" w14:textId="77777777" w:rsidR="00F54448" w:rsidRDefault="00F54448" w:rsidP="00817C5A">
      <w:pPr>
        <w:bidi/>
        <w:jc w:val="lowKashida"/>
        <w:rPr>
          <w:rFonts w:cs="B Nazanin"/>
          <w:rtl/>
        </w:rPr>
      </w:pPr>
      <w:r w:rsidRPr="00F54448">
        <w:rPr>
          <w:rFonts w:cs="B Nazanin"/>
          <w:rtl/>
        </w:rPr>
        <w:t>بازاریاب متعهد است</w:t>
      </w:r>
      <w:r w:rsidRPr="00F54448">
        <w:rPr>
          <w:rFonts w:cs="B Nazanin"/>
        </w:rPr>
        <w:t>:</w:t>
      </w:r>
    </w:p>
    <w:p w14:paraId="3CB5C229" w14:textId="77777777" w:rsidR="004E5F0C" w:rsidRPr="00A91A5A" w:rsidRDefault="004E5F0C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  <w:rtl/>
        </w:rPr>
      </w:pPr>
      <w:r w:rsidRPr="00A91A5A">
        <w:rPr>
          <w:rFonts w:cs="B Nazanin"/>
          <w:rtl/>
        </w:rPr>
        <w:t>این قرارداد استخدامی نیست. هیچ رابطه کارگر و کارفرمایی بین طرفین ایجاد نمی‌کند.</w:t>
      </w:r>
    </w:p>
    <w:p w14:paraId="56FFB033" w14:textId="7323C2FC" w:rsidR="004E5F0C" w:rsidRPr="00A91A5A" w:rsidRDefault="004E5F0C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  <w:rtl/>
        </w:rPr>
      </w:pPr>
      <w:r w:rsidRPr="00A91A5A">
        <w:rPr>
          <w:rFonts w:cs="B Nazanin"/>
          <w:rtl/>
        </w:rPr>
        <w:t>بازاریاب مستقل است و شخصاً فعالیت می‌کند. شرکت هیچ تعهدی نسبت به پرداخت حقوق ثابت، بیمه، عیدی، سنوات، پاداش و سایر مزایای قانون کار ندارد</w:t>
      </w:r>
      <w:r w:rsidRPr="00A91A5A">
        <w:rPr>
          <w:rFonts w:cs="B Nazanin" w:hint="cs"/>
          <w:rtl/>
        </w:rPr>
        <w:t xml:space="preserve"> چون این همکاری بدون هر گونه ساعت کاری مشخص ، عدم حضور اجباری در شرکت و حتی بدون هر گونه گزارش کار خاصی از طرف بازار یاب هست. </w:t>
      </w:r>
    </w:p>
    <w:p w14:paraId="1373CC90" w14:textId="11471283" w:rsidR="004E5F0C" w:rsidRPr="00A91A5A" w:rsidRDefault="004E5F0C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  <w:rtl/>
        </w:rPr>
      </w:pPr>
      <w:r w:rsidRPr="00A91A5A">
        <w:rPr>
          <w:rFonts w:cs="B Nazanin"/>
          <w:rtl/>
        </w:rPr>
        <w:t>تنها حق‌الزحمه بازاریاب، پورسانت حاصل از فروش‌های موفق است</w:t>
      </w:r>
      <w:r w:rsidRPr="00A91A5A">
        <w:rPr>
          <w:rFonts w:cs="B Nazanin" w:hint="cs"/>
          <w:rtl/>
        </w:rPr>
        <w:t xml:space="preserve">. </w:t>
      </w:r>
    </w:p>
    <w:p w14:paraId="26511AD3" w14:textId="77777777" w:rsidR="004E5F0C" w:rsidRPr="00A91A5A" w:rsidRDefault="004E5F0C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  <w:rtl/>
        </w:rPr>
      </w:pPr>
      <w:r w:rsidRPr="00A91A5A">
        <w:rPr>
          <w:rFonts w:cs="B Nazanin"/>
          <w:rtl/>
        </w:rPr>
        <w:t>بازاریاب با امکانات شخصی خود فعالیت می‌کند</w:t>
      </w:r>
      <w:r w:rsidRPr="00A91A5A">
        <w:rPr>
          <w:rFonts w:cs="B Nazanin"/>
        </w:rPr>
        <w:t>.</w:t>
      </w:r>
    </w:p>
    <w:p w14:paraId="4AE883CD" w14:textId="669DA75D" w:rsidR="004E5F0C" w:rsidRPr="00A91A5A" w:rsidRDefault="004E5F0C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  <w:rtl/>
        </w:rPr>
      </w:pPr>
      <w:r w:rsidRPr="00A91A5A">
        <w:rPr>
          <w:rFonts w:cs="B Nazanin"/>
          <w:rtl/>
        </w:rPr>
        <w:t>شرکت تعهدی به تأمین دفتر، تجهیزات، تلفن، اینترنت و هزینه‌های جانبی ند</w:t>
      </w:r>
      <w:r w:rsidRPr="00A91A5A">
        <w:rPr>
          <w:rFonts w:cs="B Nazanin" w:hint="cs"/>
          <w:rtl/>
        </w:rPr>
        <w:t>ارد.</w:t>
      </w:r>
    </w:p>
    <w:p w14:paraId="3D5D547D" w14:textId="70884DDF" w:rsidR="004E5F0C" w:rsidRPr="00A91A5A" w:rsidRDefault="004E5F0C" w:rsidP="00A91A5A">
      <w:pPr>
        <w:pStyle w:val="ListParagraph"/>
        <w:bidi/>
        <w:jc w:val="lowKashida"/>
        <w:rPr>
          <w:rFonts w:cs="B Nazanin"/>
        </w:rPr>
      </w:pPr>
      <w:r w:rsidRPr="00A91A5A">
        <w:rPr>
          <w:rFonts w:cs="B Nazanin" w:hint="cs"/>
          <w:rtl/>
        </w:rPr>
        <w:t xml:space="preserve">همچنین بازار یاب متعهد میشود : </w:t>
      </w:r>
    </w:p>
    <w:p w14:paraId="0BA99190" w14:textId="77777777" w:rsidR="00F54448" w:rsidRPr="00A91A5A" w:rsidRDefault="00F54448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</w:rPr>
      </w:pPr>
      <w:r w:rsidRPr="00A91A5A">
        <w:rPr>
          <w:rFonts w:cs="B Nazanin"/>
          <w:rtl/>
        </w:rPr>
        <w:t>از روش‌های قانونی، اخلاقی و شفاف برای جذب مشتری استفاده کند</w:t>
      </w:r>
      <w:r w:rsidRPr="00A91A5A">
        <w:rPr>
          <w:rFonts w:cs="B Nazanin"/>
        </w:rPr>
        <w:t>.</w:t>
      </w:r>
    </w:p>
    <w:p w14:paraId="0341FE9C" w14:textId="173E3340" w:rsidR="00F54448" w:rsidRPr="00A91A5A" w:rsidRDefault="00F54448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</w:rPr>
      </w:pPr>
      <w:r w:rsidRPr="00A91A5A">
        <w:rPr>
          <w:rFonts w:cs="B Nazanin"/>
          <w:rtl/>
        </w:rPr>
        <w:t>از هرگونه ادعای خلاف واقع، تبلیغ گمراه‌کننده یا سوء</w:t>
      </w:r>
      <w:r w:rsidR="00FA2453" w:rsidRPr="00A91A5A">
        <w:rPr>
          <w:rFonts w:cs="B Nazanin" w:hint="cs"/>
          <w:rtl/>
        </w:rPr>
        <w:t xml:space="preserve"> </w:t>
      </w:r>
      <w:r w:rsidRPr="00A91A5A">
        <w:rPr>
          <w:rFonts w:cs="B Nazanin"/>
          <w:rtl/>
        </w:rPr>
        <w:t>استفاده از نام شرکت خودداری نماید</w:t>
      </w:r>
      <w:r w:rsidRPr="00A91A5A">
        <w:rPr>
          <w:rFonts w:cs="B Nazanin"/>
        </w:rPr>
        <w:t>.</w:t>
      </w:r>
    </w:p>
    <w:p w14:paraId="15D14A1E" w14:textId="77777777" w:rsidR="00F54448" w:rsidRPr="00A91A5A" w:rsidRDefault="00F54448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</w:rPr>
      </w:pPr>
      <w:r w:rsidRPr="00A91A5A">
        <w:rPr>
          <w:rFonts w:cs="B Nazanin"/>
          <w:rtl/>
        </w:rPr>
        <w:t>اطلاعات محرمانه شرکت و مشتریان را حفظ کند</w:t>
      </w:r>
      <w:r w:rsidRPr="00A91A5A">
        <w:rPr>
          <w:rFonts w:cs="B Nazanin"/>
        </w:rPr>
        <w:t>.</w:t>
      </w:r>
    </w:p>
    <w:p w14:paraId="19151128" w14:textId="77777777" w:rsidR="00F54448" w:rsidRPr="00A91A5A" w:rsidRDefault="00F54448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</w:rPr>
      </w:pPr>
      <w:r w:rsidRPr="00A91A5A">
        <w:rPr>
          <w:rFonts w:cs="B Nazanin"/>
          <w:rtl/>
        </w:rPr>
        <w:t>در فرآیند جذب، آن‌بوردینگ اولیه و ارجاع به پشتیبانی همکاری معقول داشته باشد</w:t>
      </w:r>
      <w:r w:rsidRPr="00A91A5A">
        <w:rPr>
          <w:rFonts w:cs="B Nazanin"/>
        </w:rPr>
        <w:t>.</w:t>
      </w:r>
    </w:p>
    <w:p w14:paraId="583FF51C" w14:textId="69FAB7BB" w:rsidR="00F54448" w:rsidRPr="00A91A5A" w:rsidRDefault="00F54448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  <w:rtl/>
        </w:rPr>
      </w:pPr>
      <w:r w:rsidRPr="00A91A5A">
        <w:rPr>
          <w:rFonts w:cs="B Nazanin"/>
          <w:rtl/>
        </w:rPr>
        <w:t xml:space="preserve">گزارش‌ها و مستندات موردنیاز </w:t>
      </w:r>
      <w:r w:rsidR="00A91A5A">
        <w:rPr>
          <w:rFonts w:cs="B Nazanin" w:hint="cs"/>
          <w:rtl/>
        </w:rPr>
        <w:t>جذب مشتری خود</w:t>
      </w:r>
      <w:r w:rsidRPr="00A91A5A">
        <w:rPr>
          <w:rFonts w:cs="B Nazanin"/>
          <w:rtl/>
        </w:rPr>
        <w:t xml:space="preserve"> را ارائه دهد</w:t>
      </w:r>
      <w:r w:rsidRPr="00A91A5A">
        <w:rPr>
          <w:rFonts w:cs="B Nazanin"/>
        </w:rPr>
        <w:t>.</w:t>
      </w:r>
    </w:p>
    <w:p w14:paraId="6797720C" w14:textId="4C3E22D9" w:rsidR="006C33D8" w:rsidRPr="00A91A5A" w:rsidRDefault="006C33D8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  <w:rtl/>
        </w:rPr>
      </w:pPr>
      <w:r w:rsidRPr="00A91A5A">
        <w:rPr>
          <w:rFonts w:cs="B Nazanin"/>
          <w:rtl/>
        </w:rPr>
        <w:t>بازاریاب حق امضای قرارداد، صدور تعهد، دریافت وجه یا نمایندگی قانونی از طرف شرکت را ندارد مگر با مجوز کتبی شرکت</w:t>
      </w:r>
    </w:p>
    <w:p w14:paraId="78F793F9" w14:textId="65090D75" w:rsidR="006C33D8" w:rsidRPr="00A91A5A" w:rsidRDefault="006C33D8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  <w:rtl/>
        </w:rPr>
      </w:pPr>
      <w:r w:rsidRPr="00A91A5A">
        <w:rPr>
          <w:rFonts w:cs="B Nazanin"/>
          <w:rtl/>
        </w:rPr>
        <w:t>شرکت هیچ تعهدی برای تأمین حداقل درآمد یا حجم مشخص فروش ندارد</w:t>
      </w:r>
      <w:r w:rsidRPr="00A91A5A">
        <w:rPr>
          <w:rFonts w:cs="B Nazanin" w:hint="cs"/>
          <w:rtl/>
        </w:rPr>
        <w:t xml:space="preserve"> و صرفا براساس تلاش خود بازاریاب</w:t>
      </w:r>
      <w:r w:rsidR="00A91A5A">
        <w:rPr>
          <w:rFonts w:cs="B Nazanin" w:hint="cs"/>
          <w:rtl/>
        </w:rPr>
        <w:t>،</w:t>
      </w:r>
      <w:r w:rsidRPr="00A91A5A">
        <w:rPr>
          <w:rFonts w:cs="B Nazanin" w:hint="cs"/>
          <w:rtl/>
        </w:rPr>
        <w:t xml:space="preserve"> طبق مفاد همین قرارداد برای شخص درآمد ایجاد میشود .</w:t>
      </w:r>
    </w:p>
    <w:p w14:paraId="0AF57FB5" w14:textId="136085BE" w:rsidR="006C33D8" w:rsidRPr="00A91A5A" w:rsidRDefault="006C33D8" w:rsidP="00A91A5A">
      <w:pPr>
        <w:pStyle w:val="ListParagraph"/>
        <w:numPr>
          <w:ilvl w:val="0"/>
          <w:numId w:val="12"/>
        </w:numPr>
        <w:bidi/>
        <w:jc w:val="lowKashida"/>
        <w:rPr>
          <w:rFonts w:cs="B Nazanin"/>
        </w:rPr>
      </w:pPr>
      <w:r w:rsidRPr="00A91A5A">
        <w:rPr>
          <w:rFonts w:cs="B Nazanin"/>
          <w:rtl/>
        </w:rPr>
        <w:t>بازاریاب کارمند، نماینده قانونی یا شریک شرکت محسوب نمی‌شود.</w:t>
      </w:r>
    </w:p>
    <w:p w14:paraId="28AB1B40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lastRenderedPageBreak/>
        <w:pict w14:anchorId="3AC56147">
          <v:rect id="_x0000_i1034" style="width:0;height:0" o:hralign="right" o:hrstd="t" o:hr="t" fillcolor="#a0a0a0" stroked="f"/>
        </w:pict>
      </w:r>
    </w:p>
    <w:p w14:paraId="47412531" w14:textId="37113E6A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10 </w:t>
      </w:r>
      <w:r w:rsidR="005B5166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تعهدات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شرکت</w:t>
      </w:r>
    </w:p>
    <w:p w14:paraId="293C9275" w14:textId="77777777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شرکت متعهد است</w:t>
      </w:r>
      <w:r w:rsidRPr="00F54448">
        <w:rPr>
          <w:rFonts w:cs="B Nazanin"/>
        </w:rPr>
        <w:t>:</w:t>
      </w:r>
    </w:p>
    <w:p w14:paraId="13CB5B30" w14:textId="77777777" w:rsidR="00F54448" w:rsidRPr="00F54448" w:rsidRDefault="00F54448" w:rsidP="00817C5A">
      <w:pPr>
        <w:numPr>
          <w:ilvl w:val="0"/>
          <w:numId w:val="9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کد/لینک یا روش شناسایی مشتری معرفی‌شده را در اختیار بازاریاب قرار دهد</w:t>
      </w:r>
      <w:r w:rsidRPr="00F54448">
        <w:rPr>
          <w:rFonts w:cs="B Nazanin"/>
        </w:rPr>
        <w:t>.</w:t>
      </w:r>
    </w:p>
    <w:p w14:paraId="7B75FB41" w14:textId="77777777" w:rsidR="00F54448" w:rsidRPr="00F54448" w:rsidRDefault="00F54448" w:rsidP="00817C5A">
      <w:pPr>
        <w:numPr>
          <w:ilvl w:val="0"/>
          <w:numId w:val="9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پنل یا گزارش لازم برای رصد عملکرد و کمیسیون را فراهم کند</w:t>
      </w:r>
      <w:r w:rsidRPr="00F54448">
        <w:rPr>
          <w:rFonts w:cs="B Nazanin"/>
        </w:rPr>
        <w:t>.</w:t>
      </w:r>
    </w:p>
    <w:p w14:paraId="7834DD01" w14:textId="77777777" w:rsidR="00F54448" w:rsidRPr="00F54448" w:rsidRDefault="00F54448" w:rsidP="00817C5A">
      <w:pPr>
        <w:numPr>
          <w:ilvl w:val="0"/>
          <w:numId w:val="9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کمیسیون‌های قطعی را طبق این قرارداد پرداخت نماید</w:t>
      </w:r>
      <w:r w:rsidRPr="00F54448">
        <w:rPr>
          <w:rFonts w:cs="B Nazanin"/>
        </w:rPr>
        <w:t>.</w:t>
      </w:r>
    </w:p>
    <w:p w14:paraId="1F0F5AE3" w14:textId="77777777" w:rsidR="00F54448" w:rsidRDefault="00F54448" w:rsidP="00817C5A">
      <w:pPr>
        <w:numPr>
          <w:ilvl w:val="0"/>
          <w:numId w:val="9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در حد امکانات خود پشتیبانی لازم را برای مشتریان معرفی‌شده ارائه دهد</w:t>
      </w:r>
      <w:r w:rsidRPr="00F54448">
        <w:rPr>
          <w:rFonts w:cs="B Nazanin"/>
        </w:rPr>
        <w:t>.</w:t>
      </w:r>
    </w:p>
    <w:p w14:paraId="0D380B71" w14:textId="60463119" w:rsidR="006C33D8" w:rsidRDefault="006C33D8" w:rsidP="006C33D8">
      <w:pPr>
        <w:numPr>
          <w:ilvl w:val="0"/>
          <w:numId w:val="9"/>
        </w:numPr>
        <w:bidi/>
        <w:jc w:val="lowKashida"/>
        <w:rPr>
          <w:rFonts w:cs="B Nazanin"/>
        </w:rPr>
      </w:pPr>
      <w:r w:rsidRPr="006C33D8">
        <w:rPr>
          <w:rFonts w:cs="B Nazanin"/>
          <w:rtl/>
        </w:rPr>
        <w:t>شرکت هیچ تعهدی برای تأمین حداقل درآمد یا حجم مشخص فروش ندارد.</w:t>
      </w:r>
    </w:p>
    <w:p w14:paraId="724DE2F4" w14:textId="77777777" w:rsidR="006C33D8" w:rsidRPr="006C33D8" w:rsidRDefault="006C33D8" w:rsidP="006C33D8">
      <w:pPr>
        <w:pStyle w:val="ListParagraph"/>
        <w:numPr>
          <w:ilvl w:val="0"/>
          <w:numId w:val="9"/>
        </w:numPr>
        <w:bidi/>
        <w:jc w:val="lowKashida"/>
        <w:rPr>
          <w:rFonts w:cs="B Nazanin"/>
          <w:rtl/>
        </w:rPr>
      </w:pPr>
      <w:r w:rsidRPr="006C33D8">
        <w:rPr>
          <w:rFonts w:cs="B Nazanin"/>
          <w:rtl/>
        </w:rPr>
        <w:t>شرکت تعهدی به تأمین دفتر، تجهیزات، تلفن، اینترنت و هزینه‌های جانبی ند</w:t>
      </w:r>
      <w:r w:rsidRPr="006C33D8">
        <w:rPr>
          <w:rFonts w:cs="B Nazanin" w:hint="cs"/>
          <w:rtl/>
        </w:rPr>
        <w:t>ارد.</w:t>
      </w:r>
    </w:p>
    <w:p w14:paraId="651BB078" w14:textId="5A2FAEAE" w:rsidR="006C33D8" w:rsidRPr="00F54448" w:rsidRDefault="006C33D8" w:rsidP="006C33D8">
      <w:pPr>
        <w:numPr>
          <w:ilvl w:val="0"/>
          <w:numId w:val="9"/>
        </w:numPr>
        <w:bidi/>
        <w:jc w:val="lowKashida"/>
        <w:rPr>
          <w:rFonts w:cs="B Nazanin"/>
        </w:rPr>
      </w:pPr>
      <w:r w:rsidRPr="004E5F0C">
        <w:rPr>
          <w:rFonts w:cs="B Nazanin"/>
          <w:rtl/>
        </w:rPr>
        <w:t>این قرارداد استخدامی نیست</w:t>
      </w:r>
      <w:r>
        <w:rPr>
          <w:rFonts w:cs="B Nazanin" w:hint="cs"/>
          <w:rtl/>
        </w:rPr>
        <w:t xml:space="preserve"> و</w:t>
      </w:r>
      <w:r w:rsidRPr="004E5F0C">
        <w:rPr>
          <w:rFonts w:cs="B Nazanin"/>
          <w:rtl/>
        </w:rPr>
        <w:t xml:space="preserve"> هیچ رابطه کارگر و کارفرمایی بین </w:t>
      </w:r>
      <w:r>
        <w:rPr>
          <w:rFonts w:cs="B Nazanin" w:hint="cs"/>
          <w:rtl/>
        </w:rPr>
        <w:t>شرکت و شخص بازار یاب</w:t>
      </w:r>
      <w:r w:rsidRPr="004E5F0C">
        <w:rPr>
          <w:rFonts w:cs="B Nazanin"/>
          <w:rtl/>
        </w:rPr>
        <w:t xml:space="preserve"> ایجاد نمی‌کند.</w:t>
      </w:r>
    </w:p>
    <w:p w14:paraId="2B1E831E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4131C340">
          <v:rect id="_x0000_i1035" style="width:0;height:0" o:hralign="right" o:hrstd="t" o:hr="t" fillcolor="#a0a0a0" stroked="f"/>
        </w:pict>
      </w:r>
    </w:p>
    <w:p w14:paraId="4C98E8C5" w14:textId="3CC2F41F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11 </w:t>
      </w:r>
      <w:r w:rsidR="005B5166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محرمانگی</w:t>
      </w:r>
    </w:p>
    <w:p w14:paraId="2126A35D" w14:textId="7B9AA8A4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کلیه اطلاعات فنی، تجاری، مالی، مشتریان، قیمت‌ها، ساختار کمیسیون، فرآیندها و اسناد طرف اول محرمانه است و طرف دوم حق افشا، انتقال یا بهره‌برداری خارج از قرارداد را ندارد</w:t>
      </w:r>
      <w:r w:rsidR="00FA2453" w:rsidRPr="00817C5A">
        <w:rPr>
          <w:rFonts w:cs="B Nazanin" w:hint="cs"/>
          <w:rtl/>
        </w:rPr>
        <w:t>.</w:t>
      </w:r>
    </w:p>
    <w:p w14:paraId="6255D96F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2D1C3BA7">
          <v:rect id="_x0000_i1036" style="width:0;height:0" o:hralign="right" o:hrstd="t" o:hr="t" fillcolor="#a0a0a0" stroked="f"/>
        </w:pict>
      </w:r>
    </w:p>
    <w:p w14:paraId="12836F70" w14:textId="2689E72C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12 </w:t>
      </w:r>
      <w:r w:rsidR="005B5166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فسخ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و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خاتمه</w:t>
      </w:r>
    </w:p>
    <w:p w14:paraId="5756D5AE" w14:textId="6AA85A01" w:rsidR="00F54448" w:rsidRPr="00F54448" w:rsidRDefault="00F54448" w:rsidP="00817C5A">
      <w:pPr>
        <w:numPr>
          <w:ilvl w:val="0"/>
          <w:numId w:val="10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 xml:space="preserve">شرکت می‌تواند در صورت عدم رعایت شروط فعال بودن، تقلب، لطمه به اعتبار شرکت یا نقض تعهدات، قرارداد را </w:t>
      </w:r>
      <w:r w:rsidR="00FA2453" w:rsidRPr="00817C5A">
        <w:rPr>
          <w:rFonts w:cs="B Nazanin" w:hint="cs"/>
          <w:rtl/>
        </w:rPr>
        <w:t xml:space="preserve">یکطرفه </w:t>
      </w:r>
      <w:r w:rsidRPr="00F54448">
        <w:rPr>
          <w:rFonts w:cs="B Nazanin"/>
          <w:rtl/>
        </w:rPr>
        <w:t>فسخ کند</w:t>
      </w:r>
      <w:r w:rsidRPr="00F54448">
        <w:rPr>
          <w:rFonts w:cs="B Nazanin"/>
        </w:rPr>
        <w:t>.</w:t>
      </w:r>
    </w:p>
    <w:p w14:paraId="395064AE" w14:textId="36ABF127" w:rsidR="00F54448" w:rsidRPr="00F54448" w:rsidRDefault="00F54448" w:rsidP="00817C5A">
      <w:pPr>
        <w:numPr>
          <w:ilvl w:val="0"/>
          <w:numId w:val="10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 xml:space="preserve">در صورت فسخ، فقط کمیسیون‌های قطعی‌شده تا تاریخ فسخ قابل پرداخت </w:t>
      </w:r>
      <w:r w:rsidR="00FA2453" w:rsidRPr="00817C5A">
        <w:rPr>
          <w:rFonts w:cs="B Nazanin" w:hint="cs"/>
          <w:rtl/>
        </w:rPr>
        <w:t>خواهد بود</w:t>
      </w:r>
      <w:r w:rsidRPr="00F54448">
        <w:rPr>
          <w:rFonts w:cs="B Nazanin"/>
        </w:rPr>
        <w:t>.</w:t>
      </w:r>
    </w:p>
    <w:p w14:paraId="5C333356" w14:textId="63288D4B" w:rsidR="00F54448" w:rsidRPr="00817C5A" w:rsidRDefault="00F54448" w:rsidP="00817C5A">
      <w:pPr>
        <w:numPr>
          <w:ilvl w:val="0"/>
          <w:numId w:val="10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پس از گذشت یک سال و عدم احراز شروط حداقلی، طرف دوم از دایره فعالیت خارج می‌شود مگر اینکه شرکت کتبا اجازه ادامه فعالیت بدهد</w:t>
      </w:r>
      <w:r w:rsidR="00FA2453" w:rsidRPr="00817C5A">
        <w:rPr>
          <w:rFonts w:cs="B Nazanin" w:hint="cs"/>
          <w:rtl/>
        </w:rPr>
        <w:t>.</w:t>
      </w:r>
    </w:p>
    <w:p w14:paraId="0931F3BB" w14:textId="27563379" w:rsidR="00FA2453" w:rsidRPr="00F54448" w:rsidRDefault="00FA2453" w:rsidP="00817C5A">
      <w:pPr>
        <w:numPr>
          <w:ilvl w:val="0"/>
          <w:numId w:val="10"/>
        </w:numPr>
        <w:bidi/>
        <w:jc w:val="lowKashida"/>
        <w:rPr>
          <w:rFonts w:cs="B Nazanin"/>
        </w:rPr>
      </w:pPr>
      <w:r w:rsidRPr="00817C5A">
        <w:rPr>
          <w:rFonts w:cs="B Nazanin" w:hint="cs"/>
          <w:rtl/>
        </w:rPr>
        <w:t>بازاریاب بدون هماهنگی و انعقاد قرارداد، حق هیچ گونه تبلیغ و جذب مشتری برای شرکت را نخواهد داشت و در غیر اینصورت هیچ کمیسیونی به طرف دوم تعلق نخواهد گرفت.</w:t>
      </w:r>
    </w:p>
    <w:p w14:paraId="33455910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2F29417F">
          <v:rect id="_x0000_i1037" style="width:0;height:0" o:hralign="right" o:hrstd="t" o:hr="t" fillcolor="#a0a0a0" stroked="f"/>
        </w:pict>
      </w:r>
    </w:p>
    <w:p w14:paraId="0FEFEE5D" w14:textId="77777777" w:rsidR="00A91A5A" w:rsidRDefault="00A91A5A" w:rsidP="00817C5A">
      <w:pPr>
        <w:bidi/>
        <w:jc w:val="lowKashida"/>
        <w:rPr>
          <w:rFonts w:cs="B Nazanin"/>
          <w:b/>
          <w:bCs/>
          <w:rtl/>
        </w:rPr>
      </w:pPr>
    </w:p>
    <w:p w14:paraId="1E44E594" w14:textId="77777777" w:rsidR="00A91A5A" w:rsidRDefault="00A91A5A" w:rsidP="00A91A5A">
      <w:pPr>
        <w:bidi/>
        <w:jc w:val="lowKashida"/>
        <w:rPr>
          <w:rFonts w:cs="B Nazanin"/>
          <w:b/>
          <w:bCs/>
          <w:rtl/>
        </w:rPr>
      </w:pPr>
    </w:p>
    <w:p w14:paraId="06768718" w14:textId="02980D5A" w:rsidR="00F54448" w:rsidRPr="00F54448" w:rsidRDefault="00F54448" w:rsidP="00A91A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13 </w:t>
      </w:r>
      <w:r w:rsidR="00A91A5A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مسئولیت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حقوقی</w:t>
      </w:r>
    </w:p>
    <w:p w14:paraId="0C2953C0" w14:textId="77777777" w:rsidR="00F54448" w:rsidRPr="00F54448" w:rsidRDefault="00F54448" w:rsidP="00817C5A">
      <w:pPr>
        <w:numPr>
          <w:ilvl w:val="0"/>
          <w:numId w:val="11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طرف دوم حق ایجاد تعهد مالی یا حقوقی برای طرف اول خارج از حدود این قرارداد را ندارد</w:t>
      </w:r>
      <w:r w:rsidRPr="00F54448">
        <w:rPr>
          <w:rFonts w:cs="B Nazanin"/>
        </w:rPr>
        <w:t>.</w:t>
      </w:r>
    </w:p>
    <w:p w14:paraId="287EB0C9" w14:textId="77777777" w:rsidR="00F54448" w:rsidRPr="00F54448" w:rsidRDefault="00F54448" w:rsidP="00817C5A">
      <w:pPr>
        <w:numPr>
          <w:ilvl w:val="0"/>
          <w:numId w:val="11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هرگونه تخلف، خسارت یا ادعا ناشی از رفتار بازاریاب بر عهده خود اوست مگر خلاف آن ثابت شود</w:t>
      </w:r>
      <w:r w:rsidRPr="00F54448">
        <w:rPr>
          <w:rFonts w:cs="B Nazanin"/>
        </w:rPr>
        <w:t>.</w:t>
      </w:r>
    </w:p>
    <w:p w14:paraId="1F50E62A" w14:textId="77777777" w:rsidR="00F54448" w:rsidRPr="00F54448" w:rsidRDefault="00F54448" w:rsidP="00817C5A">
      <w:pPr>
        <w:numPr>
          <w:ilvl w:val="0"/>
          <w:numId w:val="11"/>
        </w:num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پرداخت‌ها و کسورات بر اساس قوانین مالیاتی و مقررات لازم‌الاجرا انجام می‌شود</w:t>
      </w:r>
      <w:r w:rsidRPr="00F54448">
        <w:rPr>
          <w:rFonts w:cs="B Nazanin"/>
        </w:rPr>
        <w:t>.</w:t>
      </w:r>
    </w:p>
    <w:p w14:paraId="7D9A963F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5CC27815">
          <v:rect id="_x0000_i1038" style="width:0;height:0" o:hralign="right" o:hrstd="t" o:hr="t" fillcolor="#a0a0a0" stroked="f"/>
        </w:pict>
      </w:r>
    </w:p>
    <w:p w14:paraId="2E82E98C" w14:textId="20B558AD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14 </w:t>
      </w:r>
      <w:r w:rsidR="00A91A5A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حل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اختلاف</w:t>
      </w:r>
    </w:p>
    <w:p w14:paraId="6F4660AB" w14:textId="5954E034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>اختلافات ابتدا از طریق مذاکره مستقیم حل‌وفصل می‌شود. در صورت عدم توافق، موضوع از طریق</w:t>
      </w:r>
      <w:r w:rsidRPr="00F54448">
        <w:rPr>
          <w:rFonts w:ascii="Calibri" w:hAnsi="Calibri" w:cs="Calibri" w:hint="cs"/>
          <w:rtl/>
        </w:rPr>
        <w:t> </w:t>
      </w:r>
      <w:r w:rsidRPr="00F54448">
        <w:rPr>
          <w:rFonts w:cs="B Nazanin"/>
          <w:b/>
          <w:bCs/>
          <w:rtl/>
        </w:rPr>
        <w:t>داوری مورد توافق طرفین</w:t>
      </w:r>
      <w:r w:rsidR="00FA2453" w:rsidRPr="00817C5A">
        <w:rPr>
          <w:rFonts w:cs="B Nazanin"/>
          <w:rtl/>
        </w:rPr>
        <w:t xml:space="preserve"> </w:t>
      </w:r>
      <w:r w:rsidRPr="00F54448">
        <w:rPr>
          <w:rFonts w:cs="B Nazanin"/>
          <w:rtl/>
        </w:rPr>
        <w:t>پیگیری خواهد شد</w:t>
      </w:r>
      <w:r w:rsidRPr="00F54448">
        <w:rPr>
          <w:rFonts w:cs="B Nazanin"/>
        </w:rPr>
        <w:t>.</w:t>
      </w:r>
    </w:p>
    <w:p w14:paraId="79F784E4" w14:textId="77777777" w:rsidR="00F54448" w:rsidRPr="00F54448" w:rsidRDefault="00000000" w:rsidP="00817C5A">
      <w:pPr>
        <w:bidi/>
        <w:jc w:val="lowKashida"/>
        <w:rPr>
          <w:rFonts w:cs="B Nazanin"/>
        </w:rPr>
      </w:pPr>
      <w:r>
        <w:rPr>
          <w:rFonts w:cs="B Nazanin"/>
        </w:rPr>
        <w:pict w14:anchorId="2B859A64">
          <v:rect id="_x0000_i1039" style="width:0;height:0" o:hralign="right" o:hrstd="t" o:hr="t" fillcolor="#a0a0a0" stroked="f"/>
        </w:pict>
      </w:r>
    </w:p>
    <w:p w14:paraId="27B219F0" w14:textId="6C2FFA57" w:rsidR="00F54448" w:rsidRPr="00F54448" w:rsidRDefault="00F54448" w:rsidP="00817C5A">
      <w:pPr>
        <w:bidi/>
        <w:jc w:val="lowKashida"/>
        <w:rPr>
          <w:rFonts w:cs="B Nazanin"/>
          <w:b/>
          <w:bCs/>
        </w:rPr>
      </w:pPr>
      <w:r w:rsidRPr="00F54448">
        <w:rPr>
          <w:rFonts w:cs="B Nazanin"/>
          <w:b/>
          <w:bCs/>
          <w:rtl/>
        </w:rPr>
        <w:t xml:space="preserve">ماده 15 </w:t>
      </w:r>
      <w:r w:rsidR="00A91A5A">
        <w:rPr>
          <w:rFonts w:ascii="Arial" w:hAnsi="Arial" w:cs="Arial" w:hint="cs"/>
          <w:b/>
          <w:bCs/>
          <w:rtl/>
        </w:rPr>
        <w:t>-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نسخ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و</w:t>
      </w:r>
      <w:r w:rsidRPr="00F54448">
        <w:rPr>
          <w:rFonts w:cs="B Nazanin"/>
          <w:b/>
          <w:bCs/>
          <w:rtl/>
        </w:rPr>
        <w:t xml:space="preserve"> </w:t>
      </w:r>
      <w:r w:rsidRPr="00F54448">
        <w:rPr>
          <w:rFonts w:cs="B Nazanin" w:hint="cs"/>
          <w:b/>
          <w:bCs/>
          <w:rtl/>
        </w:rPr>
        <w:t>اعتبار</w:t>
      </w:r>
    </w:p>
    <w:p w14:paraId="7699D072" w14:textId="7455C973" w:rsidR="00F54448" w:rsidRPr="00F54448" w:rsidRDefault="00F54448" w:rsidP="00817C5A">
      <w:pPr>
        <w:bidi/>
        <w:jc w:val="lowKashida"/>
        <w:rPr>
          <w:rFonts w:cs="B Nazanin"/>
        </w:rPr>
      </w:pPr>
      <w:r w:rsidRPr="00F54448">
        <w:rPr>
          <w:rFonts w:cs="B Nazanin"/>
          <w:rtl/>
        </w:rPr>
        <w:t xml:space="preserve">این قرارداد در دو نسخه </w:t>
      </w:r>
      <w:r w:rsidR="00817C5A">
        <w:rPr>
          <w:rFonts w:cs="B Nazanin" w:hint="cs"/>
          <w:rtl/>
        </w:rPr>
        <w:t>یکسان</w:t>
      </w:r>
      <w:r w:rsidRPr="00F54448">
        <w:rPr>
          <w:rFonts w:cs="B Nazanin"/>
          <w:rtl/>
        </w:rPr>
        <w:t xml:space="preserve"> تنظیم و امضا شده و هر نسخه دارای اعتبار یکسان است</w:t>
      </w:r>
      <w:r w:rsidRPr="00F54448">
        <w:rPr>
          <w:rFonts w:cs="B Nazanin"/>
        </w:rPr>
        <w:t>.</w:t>
      </w:r>
    </w:p>
    <w:p w14:paraId="4376C610" w14:textId="65B06563" w:rsidR="006C33D8" w:rsidRPr="006C33D8" w:rsidRDefault="00000000" w:rsidP="006C33D8">
      <w:pPr>
        <w:bidi/>
        <w:jc w:val="lowKashida"/>
        <w:rPr>
          <w:rFonts w:cs="B Nazanin"/>
          <w:rtl/>
        </w:rPr>
      </w:pPr>
      <w:r>
        <w:rPr>
          <w:rFonts w:cs="B Nazanin"/>
        </w:rPr>
        <w:pict w14:anchorId="3F80C339">
          <v:rect id="_x0000_i1040" style="width:0;height:0" o:hralign="right" o:hrstd="t" o:hr="t" fillcolor="#a0a0a0" stroked="f"/>
        </w:pict>
      </w:r>
    </w:p>
    <w:p w14:paraId="17E61568" w14:textId="6CE00B58" w:rsidR="006C33D8" w:rsidRPr="006C33D8" w:rsidRDefault="006C33D8" w:rsidP="006C33D8">
      <w:pPr>
        <w:bidi/>
        <w:jc w:val="lowKashida"/>
        <w:rPr>
          <w:rFonts w:cs="B Nazanin"/>
          <w:rtl/>
        </w:rPr>
      </w:pPr>
      <w:r w:rsidRPr="006C33D8">
        <w:rPr>
          <w:rFonts w:cs="B Nazanin"/>
          <w:rtl/>
        </w:rPr>
        <w:t>اینجانب</w:t>
      </w:r>
      <w:r w:rsidRPr="006C33D8">
        <w:rPr>
          <w:rFonts w:cs="B Nazanin" w:hint="cs"/>
          <w:rtl/>
        </w:rPr>
        <w:t xml:space="preserve"> ( بازاریاب)  ............................................   </w:t>
      </w:r>
      <w:r w:rsidRPr="006C33D8">
        <w:rPr>
          <w:rFonts w:cs="B Nazanin"/>
          <w:rtl/>
        </w:rPr>
        <w:t xml:space="preserve"> با مطالعه کامل شرایط همکاری، اقرار و اعلام می‌نمایم که همکاری اینجانب با شرکت صرفاً در قالب «بازاریابی و همکاری در فروش مبتنی بر پورسانت» بوده و هیچ‌گونه رابطه استخدامی، کارگری و کارفرمایی، نمایندگی، مشارکت، شراکت یا هر عنوان حقوقی دیگری میان اینجانب و شرکت وجود ندارد.</w:t>
      </w:r>
      <w:r w:rsidRPr="006C33D8">
        <w:rPr>
          <w:rFonts w:cs="B Nazanin"/>
        </w:rPr>
        <w:br/>
      </w:r>
      <w:r w:rsidRPr="006C33D8">
        <w:rPr>
          <w:rFonts w:cs="B Nazanin"/>
          <w:rtl/>
        </w:rPr>
        <w:t>همچنین آگاهانه می‌پذیرم که هیچ‌گونه حق یا ادعایی نسبت به حقوق ثابت، بیمه، عیدی، سنوات، پاداش، اضافه‌کاری، مرخصی، حق مأموریت، مزایای پایان کار و سایر مزایای مقرر در قانون کار نداشته و تنها استحقاق دریافت پورسانت‌های مندرج در شرایط همکاری را خواهم داشت.اینجانب تأیید می‌نمایم که زمان، مکان و نحوه فعالیت خود را مستقلاً تعیین نموده و شرکت هیچ‌گونه تعهدی نسبت به تأمین حداقل درآمد، حجم مشخصی از فروش یا پرداخت هرگونه وجهی خارج از چارچوب پورسانت‌های مصوب نخواهد داشت.ثبت‌نام، تأیید شماره تلفن همراه و ادامه فعالیت در سامانه به منزله قبول قطعی و غیرقابل انکار تمامی شرایط فوق خواهد بود.</w:t>
      </w:r>
    </w:p>
    <w:p w14:paraId="5B59325C" w14:textId="16E0E93B" w:rsidR="00817C5A" w:rsidRPr="00F54448" w:rsidRDefault="00817C5A" w:rsidP="006C33D8">
      <w:pPr>
        <w:bidi/>
        <w:rPr>
          <w:rFonts w:cs="B Nazanin"/>
        </w:rPr>
      </w:pPr>
      <w:r w:rsidRPr="00F54448">
        <w:rPr>
          <w:rFonts w:cs="B Nazanin"/>
          <w:b/>
          <w:bCs/>
          <w:rtl/>
        </w:rPr>
        <w:t>طرف اول: شرکت رای‌بان داده</w:t>
      </w:r>
      <w:r w:rsidR="006C33D8">
        <w:rPr>
          <w:rFonts w:cs="B Nazanin" w:hint="cs"/>
          <w:b/>
          <w:bCs/>
          <w:rtl/>
        </w:rPr>
        <w:t xml:space="preserve">                                                           </w:t>
      </w:r>
      <w:r w:rsidR="009A330B">
        <w:rPr>
          <w:rFonts w:cs="B Nazanin" w:hint="cs"/>
          <w:b/>
          <w:bCs/>
          <w:rtl/>
        </w:rPr>
        <w:t xml:space="preserve">          </w:t>
      </w:r>
      <w:r w:rsidR="006C33D8">
        <w:rPr>
          <w:rFonts w:cs="B Nazanin" w:hint="cs"/>
          <w:b/>
          <w:bCs/>
          <w:rtl/>
        </w:rPr>
        <w:t xml:space="preserve">        </w:t>
      </w:r>
      <w:r w:rsidR="006C33D8" w:rsidRPr="00F54448">
        <w:rPr>
          <w:rFonts w:cs="B Nazanin"/>
          <w:b/>
          <w:bCs/>
          <w:rtl/>
        </w:rPr>
        <w:t>طرف دوم: بازاریاب</w:t>
      </w:r>
      <w:r w:rsidR="006C33D8" w:rsidRPr="00F54448">
        <w:rPr>
          <w:rFonts w:cs="B Nazanin"/>
        </w:rPr>
        <w:br/>
      </w:r>
      <w:r w:rsidRPr="00F54448">
        <w:rPr>
          <w:rFonts w:cs="B Nazanin"/>
        </w:rPr>
        <w:br/>
      </w:r>
      <w:r w:rsidRPr="00F54448">
        <w:rPr>
          <w:rFonts w:cs="B Nazanin"/>
          <w:rtl/>
        </w:rPr>
        <w:t>نام و سمت</w:t>
      </w:r>
      <w:r w:rsidRPr="00F54448">
        <w:rPr>
          <w:rFonts w:cs="B Nazanin"/>
        </w:rPr>
        <w:t>: …………………</w:t>
      </w:r>
      <w:r w:rsidR="009A330B">
        <w:rPr>
          <w:rFonts w:cs="B Nazanin" w:hint="cs"/>
          <w:rtl/>
        </w:rPr>
        <w:t xml:space="preserve">                                                                     </w:t>
      </w:r>
      <w:r w:rsidR="009A330B" w:rsidRPr="00F54448">
        <w:rPr>
          <w:rFonts w:cs="B Nazanin"/>
          <w:rtl/>
        </w:rPr>
        <w:t>نام</w:t>
      </w:r>
      <w:r w:rsidR="009A330B" w:rsidRPr="00F54448">
        <w:rPr>
          <w:rFonts w:cs="B Nazanin"/>
        </w:rPr>
        <w:t>: …………………</w:t>
      </w:r>
      <w:r w:rsidR="009A330B" w:rsidRPr="00F54448">
        <w:rPr>
          <w:rFonts w:cs="B Nazanin"/>
        </w:rPr>
        <w:br/>
      </w:r>
      <w:r w:rsidRPr="00F54448">
        <w:rPr>
          <w:rFonts w:cs="B Nazanin"/>
        </w:rPr>
        <w:br/>
      </w:r>
      <w:r w:rsidRPr="00F54448">
        <w:rPr>
          <w:rFonts w:cs="B Nazanin"/>
          <w:rtl/>
        </w:rPr>
        <w:t>امضاء و مهر</w:t>
      </w:r>
      <w:r w:rsidRPr="00F54448">
        <w:rPr>
          <w:rFonts w:cs="B Nazanin"/>
        </w:rPr>
        <w:t>: …………………</w:t>
      </w:r>
      <w:r w:rsidR="009A330B">
        <w:rPr>
          <w:rFonts w:cs="B Nazanin" w:hint="cs"/>
          <w:rtl/>
        </w:rPr>
        <w:t xml:space="preserve">                                                                    </w:t>
      </w:r>
      <w:r w:rsidR="009A330B" w:rsidRPr="00F54448">
        <w:rPr>
          <w:rFonts w:cs="B Nazanin"/>
          <w:rtl/>
        </w:rPr>
        <w:t>امضاء</w:t>
      </w:r>
      <w:r w:rsidR="009A330B" w:rsidRPr="00F54448">
        <w:rPr>
          <w:rFonts w:cs="B Nazanin"/>
        </w:rPr>
        <w:t>: …………………</w:t>
      </w:r>
    </w:p>
    <w:p w14:paraId="7B6EC5BF" w14:textId="0FF6CDA9" w:rsidR="001830EF" w:rsidRPr="00817C5A" w:rsidRDefault="001830EF" w:rsidP="00817C5A">
      <w:pPr>
        <w:bidi/>
        <w:rPr>
          <w:rFonts w:cs="B Nazanin"/>
        </w:rPr>
      </w:pPr>
    </w:p>
    <w:sectPr w:rsidR="001830EF" w:rsidRPr="00817C5A" w:rsidSect="00817C5A">
      <w:footerReference w:type="default" r:id="rId7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52586" w14:textId="77777777" w:rsidR="00A43F3B" w:rsidRDefault="00A43F3B" w:rsidP="00675545">
      <w:pPr>
        <w:spacing w:after="0" w:line="240" w:lineRule="auto"/>
      </w:pPr>
      <w:r>
        <w:separator/>
      </w:r>
    </w:p>
  </w:endnote>
  <w:endnote w:type="continuationSeparator" w:id="0">
    <w:p w14:paraId="4B94813C" w14:textId="77777777" w:rsidR="00A43F3B" w:rsidRDefault="00A43F3B" w:rsidP="0067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646896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108F4B" w14:textId="346B3D42" w:rsidR="00675545" w:rsidRDefault="006755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131505" w14:textId="77777777" w:rsidR="00675545" w:rsidRDefault="006755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8E33E" w14:textId="77777777" w:rsidR="00A43F3B" w:rsidRDefault="00A43F3B" w:rsidP="00675545">
      <w:pPr>
        <w:spacing w:after="0" w:line="240" w:lineRule="auto"/>
      </w:pPr>
      <w:r>
        <w:separator/>
      </w:r>
    </w:p>
  </w:footnote>
  <w:footnote w:type="continuationSeparator" w:id="0">
    <w:p w14:paraId="08330E99" w14:textId="77777777" w:rsidR="00A43F3B" w:rsidRDefault="00A43F3B" w:rsidP="00675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62B1B"/>
    <w:multiLevelType w:val="multilevel"/>
    <w:tmpl w:val="E2F67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307D9A"/>
    <w:multiLevelType w:val="multilevel"/>
    <w:tmpl w:val="C3EA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9C2020"/>
    <w:multiLevelType w:val="multilevel"/>
    <w:tmpl w:val="669A8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F66027"/>
    <w:multiLevelType w:val="multilevel"/>
    <w:tmpl w:val="128CE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D1490"/>
    <w:multiLevelType w:val="multilevel"/>
    <w:tmpl w:val="322E9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6573AD"/>
    <w:multiLevelType w:val="multilevel"/>
    <w:tmpl w:val="0392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1A1AEF"/>
    <w:multiLevelType w:val="multilevel"/>
    <w:tmpl w:val="D6924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AC1896"/>
    <w:multiLevelType w:val="multilevel"/>
    <w:tmpl w:val="D7FC7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1C69A0"/>
    <w:multiLevelType w:val="multilevel"/>
    <w:tmpl w:val="D71E1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9676F7"/>
    <w:multiLevelType w:val="hybridMultilevel"/>
    <w:tmpl w:val="87CE90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0C1C3B"/>
    <w:multiLevelType w:val="multilevel"/>
    <w:tmpl w:val="59C68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AD4C95"/>
    <w:multiLevelType w:val="multilevel"/>
    <w:tmpl w:val="4982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8092981">
    <w:abstractNumId w:val="5"/>
  </w:num>
  <w:num w:numId="2" w16cid:durableId="476915014">
    <w:abstractNumId w:val="11"/>
  </w:num>
  <w:num w:numId="3" w16cid:durableId="1618172464">
    <w:abstractNumId w:val="3"/>
  </w:num>
  <w:num w:numId="4" w16cid:durableId="327834385">
    <w:abstractNumId w:val="4"/>
  </w:num>
  <w:num w:numId="5" w16cid:durableId="1316107791">
    <w:abstractNumId w:val="6"/>
  </w:num>
  <w:num w:numId="6" w16cid:durableId="517891575">
    <w:abstractNumId w:val="1"/>
  </w:num>
  <w:num w:numId="7" w16cid:durableId="1174105224">
    <w:abstractNumId w:val="0"/>
  </w:num>
  <w:num w:numId="8" w16cid:durableId="961231045">
    <w:abstractNumId w:val="8"/>
  </w:num>
  <w:num w:numId="9" w16cid:durableId="2046832734">
    <w:abstractNumId w:val="2"/>
  </w:num>
  <w:num w:numId="10" w16cid:durableId="1114599307">
    <w:abstractNumId w:val="7"/>
  </w:num>
  <w:num w:numId="11" w16cid:durableId="381447844">
    <w:abstractNumId w:val="10"/>
  </w:num>
  <w:num w:numId="12" w16cid:durableId="16816582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0FA"/>
    <w:rsid w:val="001830EF"/>
    <w:rsid w:val="001B2207"/>
    <w:rsid w:val="00342A05"/>
    <w:rsid w:val="004E5F0C"/>
    <w:rsid w:val="004F6C65"/>
    <w:rsid w:val="005B5166"/>
    <w:rsid w:val="005C05DF"/>
    <w:rsid w:val="00675545"/>
    <w:rsid w:val="006C33D8"/>
    <w:rsid w:val="00817C5A"/>
    <w:rsid w:val="009A330B"/>
    <w:rsid w:val="009D2C63"/>
    <w:rsid w:val="00A43F3B"/>
    <w:rsid w:val="00A450FA"/>
    <w:rsid w:val="00A91A5A"/>
    <w:rsid w:val="00C1580E"/>
    <w:rsid w:val="00C364BC"/>
    <w:rsid w:val="00D51AB1"/>
    <w:rsid w:val="00E24281"/>
    <w:rsid w:val="00F54448"/>
    <w:rsid w:val="00F8260A"/>
    <w:rsid w:val="00FA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FD784"/>
  <w15:chartTrackingRefBased/>
  <w15:docId w15:val="{4240CE09-5682-45D5-A96D-A884AA6A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50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0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0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50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0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50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50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50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50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0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0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50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50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0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50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50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50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50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50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50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0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50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50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50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50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50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0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0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50F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75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545"/>
  </w:style>
  <w:style w:type="paragraph" w:styleId="Footer">
    <w:name w:val="footer"/>
    <w:basedOn w:val="Normal"/>
    <w:link w:val="FooterChar"/>
    <w:uiPriority w:val="99"/>
    <w:unhideWhenUsed/>
    <w:rsid w:val="00675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77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3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6</Pages>
  <Words>1545</Words>
  <Characters>6647</Characters>
  <Application>Microsoft Office Word</Application>
  <DocSecurity>0</DocSecurity>
  <Lines>158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Hamed</dc:creator>
  <cp:keywords/>
  <dc:description/>
  <cp:lastModifiedBy>Hamed</cp:lastModifiedBy>
  <cp:revision>8</cp:revision>
  <dcterms:created xsi:type="dcterms:W3CDTF">2026-06-13T16:05:00Z</dcterms:created>
  <dcterms:modified xsi:type="dcterms:W3CDTF">2026-06-17T15:30:00Z</dcterms:modified>
</cp:coreProperties>
</file>